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FE" w:rsidRPr="00095DB7" w:rsidRDefault="007D09FE" w:rsidP="007D0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DB7">
        <w:rPr>
          <w:rFonts w:ascii="Times New Roman" w:hAnsi="Times New Roman" w:cs="Times New Roman"/>
          <w:b/>
          <w:sz w:val="24"/>
          <w:szCs w:val="24"/>
        </w:rPr>
        <w:t>ТИПЫ УРОКОВ</w:t>
      </w:r>
    </w:p>
    <w:p w:rsidR="007D09FE" w:rsidRPr="00095DB7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DB7">
        <w:rPr>
          <w:rFonts w:ascii="Times New Roman" w:hAnsi="Times New Roman" w:cs="Times New Roman"/>
          <w:b/>
          <w:sz w:val="24"/>
          <w:szCs w:val="24"/>
        </w:rPr>
        <w:t>I. Урок изучения и первичного закрепления знаний.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Цель: восприятие учащимися и первичное ознакомление нового учебного материала, осмысливание связей и отношений в объектах изучения.</w:t>
      </w:r>
    </w:p>
    <w:p w:rsidR="007D09FE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Логика процесса изучения и закрепления новых знаний:</w:t>
      </w:r>
    </w:p>
    <w:p w:rsidR="007D09FE" w:rsidRPr="00095DB7" w:rsidRDefault="007D09FE" w:rsidP="007D0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95DB7">
        <w:rPr>
          <w:rFonts w:ascii="Times New Roman" w:hAnsi="Times New Roman" w:cs="Times New Roman"/>
          <w:szCs w:val="24"/>
        </w:rPr>
        <w:t>Организация начала урока.</w:t>
      </w:r>
    </w:p>
    <w:p w:rsidR="007D09FE" w:rsidRPr="00095DB7" w:rsidRDefault="007D09FE" w:rsidP="007D0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95DB7">
        <w:rPr>
          <w:rFonts w:ascii="Times New Roman" w:hAnsi="Times New Roman" w:cs="Times New Roman"/>
          <w:szCs w:val="24"/>
        </w:rPr>
        <w:t>Проверка домашнего задания.</w:t>
      </w:r>
    </w:p>
    <w:p w:rsidR="007D09FE" w:rsidRPr="00095DB7" w:rsidRDefault="007D09FE" w:rsidP="007D0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95DB7">
        <w:rPr>
          <w:rFonts w:ascii="Times New Roman" w:hAnsi="Times New Roman" w:cs="Times New Roman"/>
          <w:szCs w:val="24"/>
        </w:rPr>
        <w:t>Подготовка учащихся к усвоению знаний.</w:t>
      </w:r>
    </w:p>
    <w:p w:rsidR="007D09FE" w:rsidRPr="00095DB7" w:rsidRDefault="007D09FE" w:rsidP="007D0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95DB7">
        <w:rPr>
          <w:rFonts w:ascii="Times New Roman" w:hAnsi="Times New Roman" w:cs="Times New Roman"/>
          <w:szCs w:val="24"/>
        </w:rPr>
        <w:t>Изучение нового материала.</w:t>
      </w:r>
    </w:p>
    <w:p w:rsidR="007D09FE" w:rsidRPr="00095DB7" w:rsidRDefault="007D09FE" w:rsidP="007D0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95DB7">
        <w:rPr>
          <w:rFonts w:ascii="Times New Roman" w:hAnsi="Times New Roman" w:cs="Times New Roman"/>
          <w:szCs w:val="24"/>
        </w:rPr>
        <w:t>Первичная проверка усвоения знаний.</w:t>
      </w:r>
    </w:p>
    <w:p w:rsidR="007D09FE" w:rsidRPr="00095DB7" w:rsidRDefault="007D09FE" w:rsidP="007D0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95DB7">
        <w:rPr>
          <w:rFonts w:ascii="Times New Roman" w:hAnsi="Times New Roman" w:cs="Times New Roman"/>
          <w:szCs w:val="24"/>
        </w:rPr>
        <w:t>Первичное закрепление знаний.</w:t>
      </w:r>
    </w:p>
    <w:p w:rsidR="007D09FE" w:rsidRPr="00095DB7" w:rsidRDefault="007D09FE" w:rsidP="007D0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95DB7">
        <w:rPr>
          <w:rFonts w:ascii="Times New Roman" w:hAnsi="Times New Roman" w:cs="Times New Roman"/>
          <w:szCs w:val="24"/>
        </w:rPr>
        <w:t>Контроль и самопроверка знаний</w:t>
      </w:r>
    </w:p>
    <w:p w:rsidR="007D09FE" w:rsidRPr="00095DB7" w:rsidRDefault="007D09FE" w:rsidP="007D0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B7">
        <w:rPr>
          <w:rFonts w:ascii="Times New Roman" w:hAnsi="Times New Roman" w:cs="Times New Roman"/>
          <w:szCs w:val="24"/>
        </w:rPr>
        <w:t xml:space="preserve">Подведение </w:t>
      </w:r>
      <w:r w:rsidRPr="00095DB7">
        <w:rPr>
          <w:rFonts w:ascii="Times New Roman" w:hAnsi="Times New Roman" w:cs="Times New Roman"/>
          <w:sz w:val="24"/>
          <w:szCs w:val="24"/>
        </w:rPr>
        <w:t>итогов урока.</w:t>
      </w:r>
    </w:p>
    <w:p w:rsidR="007D09FE" w:rsidRPr="00095DB7" w:rsidRDefault="007D09FE" w:rsidP="007D0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B7">
        <w:rPr>
          <w:rFonts w:ascii="Times New Roman" w:hAnsi="Times New Roman" w:cs="Times New Roman"/>
          <w:sz w:val="24"/>
          <w:szCs w:val="24"/>
        </w:rPr>
        <w:t>Информация о домашнем задании.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9FE" w:rsidRPr="00095DB7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DB7">
        <w:rPr>
          <w:rFonts w:ascii="Times New Roman" w:hAnsi="Times New Roman" w:cs="Times New Roman"/>
          <w:b/>
          <w:sz w:val="24"/>
          <w:szCs w:val="24"/>
        </w:rPr>
        <w:t>II. Урок закрепления знаний.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Цель: вторичное осмысление уже известных знаний, выработка умений и навыков по их применению.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Логика процесса изучения и закрепления новых знаний: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Актуализация опорных знаний и их коррекция.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Определение границ (возможностей) применения этих знаний: что с их помощью можно определить, где применить?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Пробное применение знаний.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Упражнения по образцу и в сходных условиях с целью выработки умений безошибочного применения знаний.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Упражнения с переносом знаний в новые условия.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9FE" w:rsidRPr="00095DB7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DB7">
        <w:rPr>
          <w:rFonts w:ascii="Times New Roman" w:hAnsi="Times New Roman" w:cs="Times New Roman"/>
          <w:b/>
          <w:sz w:val="24"/>
          <w:szCs w:val="24"/>
        </w:rPr>
        <w:t>III. Урок комплексного применения ЗУН учащихся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Цель: усвоение умений самостоятельно в комплексе применять знания, умения и навыки, осуществлять их перенос в новые условия.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Логика процесса изучения и закрепления новых знаний: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Актуализация ЗУН, необходимых для творческого применения знаний.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Обобщение и систематизация знаний и способов деятельности.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Усвоение образца комплексного применения ЗУН.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8B9">
        <w:rPr>
          <w:rFonts w:ascii="Times New Roman" w:hAnsi="Times New Roman" w:cs="Times New Roman"/>
          <w:sz w:val="24"/>
          <w:szCs w:val="24"/>
        </w:rPr>
        <w:t>Применение обобщенных ЗУН в новых условиях.</w:t>
      </w:r>
      <w:proofErr w:type="gramEnd"/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Контроль и самоконтроль знаний, умений и навыков.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9FE" w:rsidRPr="00095DB7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DB7">
        <w:rPr>
          <w:rFonts w:ascii="Times New Roman" w:hAnsi="Times New Roman" w:cs="Times New Roman"/>
          <w:b/>
          <w:sz w:val="24"/>
          <w:szCs w:val="24"/>
        </w:rPr>
        <w:t>IV. Урок обобщения и систематизации знаний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Цель: усвоение знаний в их системе.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Логика процесса изучения и закрепления новых знаний: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248B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248B9">
        <w:rPr>
          <w:rFonts w:ascii="Times New Roman" w:hAnsi="Times New Roman" w:cs="Times New Roman"/>
          <w:sz w:val="24"/>
          <w:szCs w:val="24"/>
        </w:rPr>
        <w:t>щихся: сообщение заранее темы (проблемы), вопросов литературы.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 xml:space="preserve">Вооружение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248B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248B9">
        <w:rPr>
          <w:rFonts w:ascii="Times New Roman" w:hAnsi="Times New Roman" w:cs="Times New Roman"/>
          <w:sz w:val="24"/>
          <w:szCs w:val="24"/>
        </w:rPr>
        <w:t>щихся во время обобщений деятельности на уроке необходимым материалом: таблицами, справочниками, наглядными пособиями, обобщающими схемами, фрагментами фильмов.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Самое главное в методике обобщения – включение части в целое.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B7">
        <w:rPr>
          <w:rFonts w:ascii="Times New Roman" w:hAnsi="Times New Roman" w:cs="Times New Roman"/>
          <w:b/>
          <w:sz w:val="24"/>
          <w:szCs w:val="24"/>
          <w:u w:val="single"/>
        </w:rPr>
        <w:t xml:space="preserve">V. Урок проверки, оценки и коррекции ЗУН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</w:t>
      </w:r>
      <w:r w:rsidRPr="00095DB7">
        <w:rPr>
          <w:rFonts w:ascii="Times New Roman" w:hAnsi="Times New Roman" w:cs="Times New Roman"/>
          <w:b/>
          <w:sz w:val="24"/>
          <w:szCs w:val="24"/>
          <w:u w:val="single"/>
        </w:rPr>
        <w:t>уча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Pr="00095DB7">
        <w:rPr>
          <w:rFonts w:ascii="Times New Roman" w:hAnsi="Times New Roman" w:cs="Times New Roman"/>
          <w:b/>
          <w:sz w:val="24"/>
          <w:szCs w:val="24"/>
          <w:u w:val="single"/>
        </w:rPr>
        <w:t>щихся</w:t>
      </w:r>
      <w:proofErr w:type="gramEnd"/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 xml:space="preserve">Цель: определение уровня знаний, </w:t>
      </w:r>
      <w:proofErr w:type="spellStart"/>
      <w:r w:rsidRPr="009248B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248B9">
        <w:rPr>
          <w:rFonts w:ascii="Times New Roman" w:hAnsi="Times New Roman" w:cs="Times New Roman"/>
          <w:sz w:val="24"/>
          <w:szCs w:val="24"/>
        </w:rPr>
        <w:t xml:space="preserve"> УН, комплексного их применения. Закрепление и систематизация знаний. Коррекция знаний, умений и навыков.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учебно-воспитательной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248B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248B9">
        <w:rPr>
          <w:rFonts w:ascii="Times New Roman" w:hAnsi="Times New Roman" w:cs="Times New Roman"/>
          <w:sz w:val="24"/>
          <w:szCs w:val="24"/>
        </w:rPr>
        <w:t>щихся лежит деятельность, направленная на выполнение постепенно усложняющихся заданий за счет комплексного охвата знаний, применение их на разных уровнях: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Уровень осознанно воспринятого и зафиксированного в памяти знания. Это значит: понял, запомнил, воспроизвёл.</w:t>
      </w:r>
    </w:p>
    <w:p w:rsidR="007D09FE" w:rsidRPr="009248B9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Уровень готовности применять знания по образцу и в сходных условиях. Это значит: понял, запомнил, воспроизвёл, применил по образцу и в измененных условиях, где нужно узнать образец.</w:t>
      </w:r>
    </w:p>
    <w:p w:rsidR="007D09FE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B9">
        <w:rPr>
          <w:rFonts w:ascii="Times New Roman" w:hAnsi="Times New Roman" w:cs="Times New Roman"/>
          <w:sz w:val="24"/>
          <w:szCs w:val="24"/>
        </w:rPr>
        <w:t>Уровень готовности к творческому применению знаний. Это значит: овладел знаниями на 2 уровня и научился переносить в новые условия.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9FE" w:rsidRDefault="007D09FE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5EB" w:rsidRDefault="00B315EB" w:rsidP="007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5EB" w:rsidSect="0069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F7520"/>
    <w:multiLevelType w:val="hybridMultilevel"/>
    <w:tmpl w:val="21E26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09FE"/>
    <w:rsid w:val="00696370"/>
    <w:rsid w:val="007D09FE"/>
    <w:rsid w:val="00B27949"/>
    <w:rsid w:val="00B315EB"/>
    <w:rsid w:val="00F27119"/>
    <w:rsid w:val="00F9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2012-08-08T18:29:00Z</dcterms:created>
  <dcterms:modified xsi:type="dcterms:W3CDTF">2012-08-19T08:36:00Z</dcterms:modified>
</cp:coreProperties>
</file>