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A1" w:rsidRPr="00960CA1" w:rsidRDefault="00960CA1" w:rsidP="00960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A1">
        <w:rPr>
          <w:rFonts w:ascii="Times New Roman" w:hAnsi="Times New Roman" w:cs="Times New Roman"/>
          <w:b/>
          <w:sz w:val="24"/>
          <w:szCs w:val="24"/>
        </w:rPr>
        <w:t>Формы обучения  (А.В.Хуторской)</w:t>
      </w:r>
    </w:p>
    <w:p w:rsidR="00960CA1" w:rsidRDefault="00960CA1" w:rsidP="0096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b/>
          <w:sz w:val="24"/>
          <w:szCs w:val="24"/>
        </w:rPr>
        <w:t>Формы обучения</w:t>
      </w:r>
      <w:r w:rsidRPr="00796869">
        <w:rPr>
          <w:rFonts w:ascii="Times New Roman" w:hAnsi="Times New Roman" w:cs="Times New Roman"/>
          <w:sz w:val="24"/>
          <w:szCs w:val="24"/>
        </w:rPr>
        <w:t>, которые называют общими, делятся на индивидуальные, групповые, фронтальные, а также коллективные, парные, со сменным составом учеников. В основу разделения общих форм обучения положены характеристики особенностей коммуникативного взаимодействия между учителем и учащимися, а также между самими учениками.</w:t>
      </w:r>
    </w:p>
    <w:p w:rsidR="00070151" w:rsidRPr="00796869" w:rsidRDefault="00070151" w:rsidP="00070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69">
        <w:rPr>
          <w:rFonts w:ascii="Times New Roman" w:hAnsi="Times New Roman" w:cs="Times New Roman"/>
          <w:sz w:val="24"/>
          <w:szCs w:val="24"/>
        </w:rPr>
        <w:t xml:space="preserve">Групповые формы обучения предполагают виды деятельности: индивидуальное самообучение, парное </w:t>
      </w:r>
      <w:proofErr w:type="spellStart"/>
      <w:r w:rsidRPr="00796869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796869">
        <w:rPr>
          <w:rFonts w:ascii="Times New Roman" w:hAnsi="Times New Roman" w:cs="Times New Roman"/>
          <w:sz w:val="24"/>
          <w:szCs w:val="24"/>
        </w:rPr>
        <w:t xml:space="preserve">, групповая работа по общей теме, </w:t>
      </w:r>
      <w:proofErr w:type="spellStart"/>
      <w:r w:rsidRPr="00796869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796869">
        <w:rPr>
          <w:rFonts w:ascii="Times New Roman" w:hAnsi="Times New Roman" w:cs="Times New Roman"/>
          <w:sz w:val="24"/>
          <w:szCs w:val="24"/>
        </w:rPr>
        <w:t xml:space="preserve"> групп, выступление ученика вместо учителя и др.</w:t>
      </w:r>
    </w:p>
    <w:p w:rsidR="00070151" w:rsidRPr="00796869" w:rsidRDefault="00070151" w:rsidP="0096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A1" w:rsidRPr="00796869" w:rsidRDefault="00960CA1" w:rsidP="0096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CA1">
        <w:rPr>
          <w:rFonts w:ascii="Times New Roman" w:hAnsi="Times New Roman" w:cs="Times New Roman"/>
          <w:b/>
          <w:sz w:val="24"/>
          <w:szCs w:val="24"/>
        </w:rPr>
        <w:t>Форма организации обучения</w:t>
      </w:r>
      <w:r w:rsidRPr="00796869">
        <w:rPr>
          <w:rFonts w:ascii="Times New Roman" w:hAnsi="Times New Roman" w:cs="Times New Roman"/>
          <w:sz w:val="24"/>
          <w:szCs w:val="24"/>
        </w:rPr>
        <w:t xml:space="preserve"> – ограниченная рамками времени конструкция отдельного звена процесса обучения. </w:t>
      </w:r>
      <w:proofErr w:type="gramStart"/>
      <w:r w:rsidRPr="00796869">
        <w:rPr>
          <w:rFonts w:ascii="Times New Roman" w:hAnsi="Times New Roman" w:cs="Times New Roman"/>
          <w:sz w:val="24"/>
          <w:szCs w:val="24"/>
        </w:rPr>
        <w:t>Формы организации обучения обозначают определенный вид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96869">
        <w:rPr>
          <w:rFonts w:ascii="Times New Roman" w:hAnsi="Times New Roman" w:cs="Times New Roman"/>
          <w:sz w:val="24"/>
          <w:szCs w:val="24"/>
        </w:rPr>
        <w:t>урок, лекцию, семинар, экскурсию, практикум, факультативное занятие, экзамен и т.д.</w:t>
      </w:r>
      <w:proofErr w:type="gramEnd"/>
      <w:r w:rsidRPr="00796869">
        <w:rPr>
          <w:rFonts w:ascii="Times New Roman" w:hAnsi="Times New Roman" w:cs="Times New Roman"/>
          <w:sz w:val="24"/>
          <w:szCs w:val="24"/>
        </w:rPr>
        <w:t xml:space="preserve"> Эти формы называют внешними. Они играют интегрирующую роль, поскольку включают в себя цели, содержание методы, средства обучения, взаимодействие учителя и учеников</w:t>
      </w:r>
    </w:p>
    <w:p w:rsidR="00070151" w:rsidRDefault="00070151" w:rsidP="00070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869">
        <w:rPr>
          <w:rFonts w:ascii="Times New Roman" w:hAnsi="Times New Roman" w:cs="Times New Roman"/>
          <w:sz w:val="24"/>
          <w:szCs w:val="24"/>
        </w:rPr>
        <w:t>Другие формы организации обучения: экскурсии, практикумы, лабораторные работы, конференции, симпозиумы, кружки, мастерские, кафедры, лаборатории, олимпиады, конкурсы, консультации, зачеты, экзамены, защиты творческих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70151" w:rsidRDefault="00070151" w:rsidP="0096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0CA1" w:rsidRPr="00796869" w:rsidRDefault="00960CA1" w:rsidP="0096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869">
        <w:rPr>
          <w:rFonts w:ascii="Times New Roman" w:hAnsi="Times New Roman" w:cs="Times New Roman"/>
          <w:sz w:val="24"/>
          <w:szCs w:val="24"/>
        </w:rPr>
        <w:t xml:space="preserve">Различия в коммуникативном взаимодействии учителя 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9686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6869">
        <w:rPr>
          <w:rFonts w:ascii="Times New Roman" w:hAnsi="Times New Roman" w:cs="Times New Roman"/>
          <w:sz w:val="24"/>
          <w:szCs w:val="24"/>
        </w:rPr>
        <w:t xml:space="preserve">щихся являются основой разделения </w:t>
      </w:r>
      <w:r w:rsidRPr="00960CA1">
        <w:rPr>
          <w:rFonts w:ascii="Times New Roman" w:hAnsi="Times New Roman" w:cs="Times New Roman"/>
          <w:b/>
          <w:sz w:val="24"/>
          <w:szCs w:val="24"/>
        </w:rPr>
        <w:t>организационных форм обучения</w:t>
      </w:r>
      <w:r w:rsidRPr="00796869">
        <w:rPr>
          <w:rFonts w:ascii="Times New Roman" w:hAnsi="Times New Roman" w:cs="Times New Roman"/>
          <w:sz w:val="24"/>
          <w:szCs w:val="24"/>
        </w:rPr>
        <w:t xml:space="preserve"> на три группы: 1) индивидуальные занятия педагога с учеником, в том числе и самообучение; 2) коллективно-групповые занятия по типу классно-урочных; 3) системы индивидуально-коллективных занятий (рис. 1).</w:t>
      </w:r>
    </w:p>
    <w:p w:rsidR="00960CA1" w:rsidRDefault="00960CA1" w:rsidP="0029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CA1" w:rsidRDefault="00960CA1" w:rsidP="0029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A1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800725" cy="378206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8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A1" w:rsidRDefault="00960CA1" w:rsidP="0029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151" w:rsidRPr="00796869" w:rsidRDefault="00070151" w:rsidP="00070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69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51">
        <w:rPr>
          <w:rFonts w:ascii="Times New Roman" w:hAnsi="Times New Roman" w:cs="Times New Roman"/>
          <w:b/>
          <w:i/>
          <w:sz w:val="24"/>
          <w:szCs w:val="24"/>
        </w:rPr>
        <w:t>общие формы обучения</w:t>
      </w:r>
      <w:r w:rsidRPr="00796869">
        <w:rPr>
          <w:rFonts w:ascii="Times New Roman" w:hAnsi="Times New Roman" w:cs="Times New Roman"/>
          <w:sz w:val="24"/>
          <w:szCs w:val="24"/>
        </w:rPr>
        <w:t xml:space="preserve"> делятся на индивидуальные, групповые, фронтальные, коллективные, парные. В основу их деления положены характеристики особенностей коммуникативного взаимодействия между учителем и учениками.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0151">
        <w:rPr>
          <w:rFonts w:ascii="Times New Roman" w:hAnsi="Times New Roman" w:cs="Times New Roman"/>
          <w:b/>
          <w:i/>
          <w:sz w:val="24"/>
          <w:szCs w:val="24"/>
          <w:u w:val="single"/>
        </w:rPr>
        <w:t>Внешние формы организации обучения обозначают вид занятия:</w:t>
      </w:r>
      <w:r w:rsidRPr="00796869">
        <w:rPr>
          <w:rFonts w:ascii="Times New Roman" w:hAnsi="Times New Roman" w:cs="Times New Roman"/>
          <w:sz w:val="24"/>
          <w:szCs w:val="24"/>
        </w:rPr>
        <w:t xml:space="preserve"> урок, лекция, семинар, экскурсию, практикум, факультативное занятие, экзамен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51">
        <w:rPr>
          <w:rFonts w:ascii="Times New Roman" w:hAnsi="Times New Roman" w:cs="Times New Roman"/>
          <w:b/>
          <w:i/>
          <w:sz w:val="24"/>
          <w:szCs w:val="24"/>
          <w:u w:val="single"/>
        </w:rPr>
        <w:t>Внутренние формы организации обучения</w:t>
      </w:r>
      <w:r w:rsidRPr="00796869">
        <w:rPr>
          <w:rFonts w:ascii="Times New Roman" w:hAnsi="Times New Roman" w:cs="Times New Roman"/>
          <w:sz w:val="24"/>
          <w:szCs w:val="24"/>
        </w:rPr>
        <w:t>: вводное занятие, занятие по углублению знаний, практическое занятие, занятие по систематизации и обобщению знаний, знание по контролю знаний, умений и навыков, комбинированные формы занятий.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0151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Организационные формы обучения делятся на три группы:</w:t>
      </w:r>
      <w:r w:rsidRPr="00796869">
        <w:rPr>
          <w:rFonts w:ascii="Times New Roman" w:hAnsi="Times New Roman" w:cs="Times New Roman"/>
          <w:sz w:val="24"/>
          <w:szCs w:val="24"/>
        </w:rPr>
        <w:t xml:space="preserve"> 1) индивидуальные занятия педагога с учеником, в том числе и самообучение; 2) коллективно-групповые занятия по типу классно-урочных; 3) системы индивидуально-коллективных занятий.</w:t>
      </w:r>
    </w:p>
    <w:p w:rsidR="00070151" w:rsidRPr="00070151" w:rsidRDefault="00070151" w:rsidP="000701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151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различных форм обучения учащихся на уроке по охвату школьников учителем:</w:t>
      </w:r>
    </w:p>
    <w:p w:rsidR="00070151" w:rsidRPr="00070151" w:rsidRDefault="00070151" w:rsidP="0007015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0151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070151">
        <w:rPr>
          <w:rFonts w:ascii="Times New Roman" w:hAnsi="Times New Roman" w:cs="Times New Roman"/>
          <w:sz w:val="24"/>
          <w:szCs w:val="24"/>
        </w:rPr>
        <w:t xml:space="preserve"> форма обучения – одновременное участие всех школьников в общей для всех учебной деятельности под руководством учителя. Такая форма целесообразна, если все обучающиеся класса одинаково подготовлены и могут работать в одном темпе.</w:t>
      </w:r>
    </w:p>
    <w:p w:rsidR="00070151" w:rsidRPr="00070151" w:rsidRDefault="00070151" w:rsidP="0007015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Групповая, в процессе которой предполагается сотрудничество нескольких человек, перед ними ставится конкретная учебно-познавательная задача. Работа в этом случае строится на принципе самоуправления и самоконтроля. По окончании работы учитель ее оценивает.</w:t>
      </w:r>
    </w:p>
    <w:p w:rsidR="00070151" w:rsidRPr="00070151" w:rsidRDefault="00070151" w:rsidP="0007015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sz w:val="24"/>
          <w:szCs w:val="24"/>
        </w:rPr>
        <w:t>Парная форма организации познавательной деятельности. Она целесообразна в том случае, когда хорошо успевающий ученик выполняет функцию учителя, в процессе чего он не только научает слабого ученика, но и основательно закрепляет имеющиеся у него знания.</w:t>
      </w:r>
    </w:p>
    <w:p w:rsidR="00070151" w:rsidRPr="00070151" w:rsidRDefault="00070151" w:rsidP="0007015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151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070151">
        <w:rPr>
          <w:rFonts w:ascii="Times New Roman" w:hAnsi="Times New Roman" w:cs="Times New Roman"/>
          <w:sz w:val="24"/>
          <w:szCs w:val="24"/>
        </w:rPr>
        <w:t>, когда учебное задание выполняется каждым учеником самостоятельно на уровне его подготовленности, возможностей и способностей.</w:t>
      </w:r>
    </w:p>
    <w:p w:rsidR="00070151" w:rsidRDefault="00070151" w:rsidP="00960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CD6" w:rsidRPr="00ED4CD6" w:rsidRDefault="00ED4CD6" w:rsidP="00ED4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D6">
        <w:rPr>
          <w:rFonts w:ascii="Times New Roman" w:hAnsi="Times New Roman" w:cs="Times New Roman"/>
          <w:b/>
          <w:sz w:val="24"/>
          <w:szCs w:val="24"/>
        </w:rPr>
        <w:t>Условия применения различных форм обучения:</w:t>
      </w:r>
    </w:p>
    <w:p w:rsidR="00ED4CD6" w:rsidRDefault="00ED4CD6" w:rsidP="00ED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ED4CD6" w:rsidTr="003A0E25">
        <w:tc>
          <w:tcPr>
            <w:tcW w:w="2136" w:type="dxa"/>
          </w:tcPr>
          <w:p w:rsidR="00ED4CD6" w:rsidRPr="00B61490" w:rsidRDefault="00ED4CD6" w:rsidP="003A0E25">
            <w:pPr>
              <w:jc w:val="center"/>
              <w:rPr>
                <w:rFonts w:ascii="Times New Roman" w:hAnsi="Times New Roman" w:cs="Times New Roman"/>
              </w:rPr>
            </w:pPr>
            <w:r w:rsidRPr="00B61490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2136" w:type="dxa"/>
          </w:tcPr>
          <w:p w:rsidR="00ED4CD6" w:rsidRPr="00B61490" w:rsidRDefault="00ED4CD6" w:rsidP="003A0E25">
            <w:pPr>
              <w:jc w:val="center"/>
              <w:rPr>
                <w:rFonts w:ascii="Times New Roman" w:hAnsi="Times New Roman" w:cs="Times New Roman"/>
              </w:rPr>
            </w:pPr>
            <w:r w:rsidRPr="00B61490">
              <w:rPr>
                <w:rFonts w:ascii="Times New Roman" w:hAnsi="Times New Roman" w:cs="Times New Roman"/>
              </w:rPr>
              <w:t>При каком содержании учебного материала</w:t>
            </w:r>
          </w:p>
        </w:tc>
        <w:tc>
          <w:tcPr>
            <w:tcW w:w="2136" w:type="dxa"/>
          </w:tcPr>
          <w:p w:rsidR="00ED4CD6" w:rsidRPr="00B61490" w:rsidRDefault="00ED4CD6" w:rsidP="003A0E25">
            <w:pPr>
              <w:jc w:val="center"/>
              <w:rPr>
                <w:rFonts w:ascii="Times New Roman" w:hAnsi="Times New Roman" w:cs="Times New Roman"/>
              </w:rPr>
            </w:pPr>
            <w:r w:rsidRPr="00B61490">
              <w:rPr>
                <w:rFonts w:ascii="Times New Roman" w:hAnsi="Times New Roman" w:cs="Times New Roman"/>
              </w:rPr>
              <w:t>При каких особенностях учеников</w:t>
            </w:r>
          </w:p>
        </w:tc>
        <w:tc>
          <w:tcPr>
            <w:tcW w:w="2137" w:type="dxa"/>
          </w:tcPr>
          <w:p w:rsidR="00ED4CD6" w:rsidRPr="00B61490" w:rsidRDefault="00ED4CD6" w:rsidP="003A0E25">
            <w:pPr>
              <w:jc w:val="center"/>
              <w:rPr>
                <w:rFonts w:ascii="Times New Roman" w:hAnsi="Times New Roman" w:cs="Times New Roman"/>
              </w:rPr>
            </w:pPr>
            <w:r w:rsidRPr="00B61490">
              <w:rPr>
                <w:rFonts w:ascii="Times New Roman" w:hAnsi="Times New Roman" w:cs="Times New Roman"/>
              </w:rPr>
              <w:t>При каких условиях</w:t>
            </w:r>
          </w:p>
          <w:p w:rsidR="00ED4CD6" w:rsidRPr="00B61490" w:rsidRDefault="00ED4CD6" w:rsidP="003A0E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ED4CD6" w:rsidRPr="00B61490" w:rsidRDefault="00ED4CD6" w:rsidP="003A0E25">
            <w:pPr>
              <w:jc w:val="center"/>
              <w:rPr>
                <w:rFonts w:ascii="Times New Roman" w:hAnsi="Times New Roman" w:cs="Times New Roman"/>
              </w:rPr>
            </w:pPr>
            <w:r w:rsidRPr="00B61490">
              <w:rPr>
                <w:rFonts w:ascii="Times New Roman" w:hAnsi="Times New Roman" w:cs="Times New Roman"/>
              </w:rPr>
              <w:t>При каких возможностях учителя</w:t>
            </w:r>
          </w:p>
        </w:tc>
      </w:tr>
      <w:tr w:rsidR="00ED4CD6" w:rsidTr="003A0E25">
        <w:tc>
          <w:tcPr>
            <w:tcW w:w="2136" w:type="dxa"/>
          </w:tcPr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CD6" w:rsidRPr="005447A2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47A2">
              <w:rPr>
                <w:rFonts w:ascii="Times New Roman" w:hAnsi="Times New Roman" w:cs="Times New Roman"/>
                <w:b/>
                <w:sz w:val="24"/>
                <w:szCs w:val="24"/>
              </w:rPr>
              <w:t>Общеклассные</w:t>
            </w:r>
            <w:proofErr w:type="spellEnd"/>
          </w:p>
        </w:tc>
        <w:tc>
          <w:tcPr>
            <w:tcW w:w="2136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 xml:space="preserve">материал сложен и требует </w:t>
            </w:r>
            <w:proofErr w:type="spellStart"/>
            <w:r w:rsidRPr="005447A2">
              <w:rPr>
                <w:rFonts w:ascii="Times New Roman" w:hAnsi="Times New Roman" w:cs="Times New Roman"/>
              </w:rPr>
              <w:t>общеклассных</w:t>
            </w:r>
            <w:proofErr w:type="spellEnd"/>
            <w:r w:rsidRPr="005447A2">
              <w:rPr>
                <w:rFonts w:ascii="Times New Roman" w:hAnsi="Times New Roman" w:cs="Times New Roman"/>
              </w:rPr>
              <w:t xml:space="preserve"> объяснений учителя</w:t>
            </w:r>
          </w:p>
        </w:tc>
        <w:tc>
          <w:tcPr>
            <w:tcW w:w="2136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proofErr w:type="gramStart"/>
            <w:r w:rsidRPr="005447A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447A2">
              <w:rPr>
                <w:rFonts w:ascii="Times New Roman" w:hAnsi="Times New Roman" w:cs="Times New Roman"/>
              </w:rPr>
              <w:t xml:space="preserve"> еще не подготовлены к групповой и индивидуальной работе по данной теме</w:t>
            </w:r>
          </w:p>
        </w:tc>
        <w:tc>
          <w:tcPr>
            <w:tcW w:w="2137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>нет дидактических материалов для групповой и индивидуальной работы и их трудно изготовить</w:t>
            </w:r>
          </w:p>
        </w:tc>
        <w:tc>
          <w:tcPr>
            <w:tcW w:w="2137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>учитель не располагает временем для групповой и индивидуальной работы</w:t>
            </w:r>
          </w:p>
        </w:tc>
      </w:tr>
      <w:tr w:rsidR="00ED4CD6" w:rsidTr="003A0E25">
        <w:tc>
          <w:tcPr>
            <w:tcW w:w="2136" w:type="dxa"/>
          </w:tcPr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CD6" w:rsidRPr="005447A2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2136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>материал доступен для групповой работы под руководством учителя и может быть дифференцирован по объему, сложности</w:t>
            </w:r>
            <w:r w:rsidRPr="005447A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6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proofErr w:type="gramStart"/>
            <w:r w:rsidRPr="005447A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447A2">
              <w:rPr>
                <w:rFonts w:ascii="Times New Roman" w:hAnsi="Times New Roman" w:cs="Times New Roman"/>
              </w:rPr>
              <w:t xml:space="preserve"> подготовлены к групповой работе</w:t>
            </w:r>
            <w:r w:rsidRPr="005447A2">
              <w:rPr>
                <w:rFonts w:ascii="Times New Roman" w:hAnsi="Times New Roman" w:cs="Times New Roman"/>
              </w:rPr>
              <w:tab/>
            </w:r>
          </w:p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>имеются дидактические материалы для групповой работы или их можно изготовить без больших затрат времени</w:t>
            </w:r>
          </w:p>
        </w:tc>
        <w:tc>
          <w:tcPr>
            <w:tcW w:w="2137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>учитель располагает временем для организации групповой работы</w:t>
            </w:r>
          </w:p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</w:p>
        </w:tc>
      </w:tr>
      <w:tr w:rsidR="00ED4CD6" w:rsidTr="003A0E25">
        <w:tc>
          <w:tcPr>
            <w:tcW w:w="2136" w:type="dxa"/>
          </w:tcPr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CD6" w:rsidRPr="005447A2" w:rsidRDefault="00ED4CD6" w:rsidP="003A0E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  <w:r w:rsidRPr="005447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ED4CD6" w:rsidRPr="005447A2" w:rsidRDefault="00ED4CD6" w:rsidP="003A0E25">
            <w:pPr>
              <w:jc w:val="both"/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>материал доступен для индивидуальной работы школьников при направляющей помощи</w:t>
            </w:r>
          </w:p>
        </w:tc>
        <w:tc>
          <w:tcPr>
            <w:tcW w:w="2136" w:type="dxa"/>
          </w:tcPr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7A2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5447A2">
              <w:rPr>
                <w:rFonts w:ascii="Times New Roman" w:hAnsi="Times New Roman" w:cs="Times New Roman"/>
              </w:rPr>
              <w:t xml:space="preserve"> подготовлены к </w:t>
            </w:r>
            <w:r>
              <w:rPr>
                <w:rFonts w:ascii="Times New Roman" w:hAnsi="Times New Roman" w:cs="Times New Roman"/>
              </w:rPr>
              <w:t>индивидуальн</w:t>
            </w:r>
            <w:r w:rsidRPr="005447A2">
              <w:rPr>
                <w:rFonts w:ascii="Times New Roman" w:hAnsi="Times New Roman" w:cs="Times New Roman"/>
              </w:rPr>
              <w:t>ой работе</w:t>
            </w:r>
          </w:p>
        </w:tc>
        <w:tc>
          <w:tcPr>
            <w:tcW w:w="2137" w:type="dxa"/>
          </w:tcPr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7A2">
              <w:rPr>
                <w:rFonts w:ascii="Times New Roman" w:hAnsi="Times New Roman" w:cs="Times New Roman"/>
              </w:rPr>
              <w:t xml:space="preserve">имеются дидактические материалы для </w:t>
            </w:r>
            <w:r>
              <w:rPr>
                <w:rFonts w:ascii="Times New Roman" w:hAnsi="Times New Roman" w:cs="Times New Roman"/>
              </w:rPr>
              <w:t>индивидуальн</w:t>
            </w:r>
            <w:r w:rsidRPr="005447A2">
              <w:rPr>
                <w:rFonts w:ascii="Times New Roman" w:hAnsi="Times New Roman" w:cs="Times New Roman"/>
              </w:rPr>
              <w:t>ой работы или их можно изготовить без больших затрат времени</w:t>
            </w:r>
          </w:p>
        </w:tc>
        <w:tc>
          <w:tcPr>
            <w:tcW w:w="2137" w:type="dxa"/>
          </w:tcPr>
          <w:p w:rsidR="00ED4CD6" w:rsidRPr="005447A2" w:rsidRDefault="00ED4CD6" w:rsidP="003A0E25">
            <w:pPr>
              <w:rPr>
                <w:rFonts w:ascii="Times New Roman" w:hAnsi="Times New Roman" w:cs="Times New Roman"/>
              </w:rPr>
            </w:pPr>
            <w:r w:rsidRPr="005447A2">
              <w:rPr>
                <w:rFonts w:ascii="Times New Roman" w:hAnsi="Times New Roman" w:cs="Times New Roman"/>
              </w:rPr>
              <w:t xml:space="preserve">учитель располагает временем для организации </w:t>
            </w:r>
            <w:r>
              <w:rPr>
                <w:rFonts w:ascii="Times New Roman" w:hAnsi="Times New Roman" w:cs="Times New Roman"/>
              </w:rPr>
              <w:t>индивидуальн</w:t>
            </w:r>
            <w:r w:rsidRPr="005447A2">
              <w:rPr>
                <w:rFonts w:ascii="Times New Roman" w:hAnsi="Times New Roman" w:cs="Times New Roman"/>
              </w:rPr>
              <w:t>ой работы</w:t>
            </w:r>
          </w:p>
          <w:p w:rsidR="00ED4CD6" w:rsidRDefault="00ED4CD6" w:rsidP="003A0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CD6" w:rsidRPr="001127C4" w:rsidRDefault="00ED4CD6" w:rsidP="00ED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A1" w:rsidRPr="00796869" w:rsidRDefault="00960CA1" w:rsidP="00960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151">
        <w:rPr>
          <w:rFonts w:ascii="Times New Roman" w:hAnsi="Times New Roman" w:cs="Times New Roman"/>
          <w:b/>
          <w:sz w:val="24"/>
          <w:szCs w:val="24"/>
        </w:rPr>
        <w:t>Наиболее распространенная форма обучения – классно-урочная</w:t>
      </w:r>
      <w:r w:rsidRPr="00796869">
        <w:rPr>
          <w:rFonts w:ascii="Times New Roman" w:hAnsi="Times New Roman" w:cs="Times New Roman"/>
          <w:sz w:val="24"/>
          <w:szCs w:val="24"/>
        </w:rPr>
        <w:t xml:space="preserve">. Ее  альтернативы: </w:t>
      </w:r>
      <w:proofErr w:type="spellStart"/>
      <w:proofErr w:type="gramStart"/>
      <w:r w:rsidRPr="00796869">
        <w:rPr>
          <w:rFonts w:ascii="Times New Roman" w:hAnsi="Times New Roman" w:cs="Times New Roman"/>
          <w:sz w:val="24"/>
          <w:szCs w:val="24"/>
        </w:rPr>
        <w:t>бел</w:t>
      </w:r>
      <w:r w:rsidR="00E1649C">
        <w:rPr>
          <w:rFonts w:ascii="Times New Roman" w:hAnsi="Times New Roman" w:cs="Times New Roman"/>
          <w:sz w:val="24"/>
          <w:szCs w:val="24"/>
        </w:rPr>
        <w:t>-</w:t>
      </w:r>
      <w:r w:rsidRPr="00796869">
        <w:rPr>
          <w:rFonts w:ascii="Times New Roman" w:hAnsi="Times New Roman" w:cs="Times New Roman"/>
          <w:sz w:val="24"/>
          <w:szCs w:val="24"/>
        </w:rPr>
        <w:t>ланкастерская</w:t>
      </w:r>
      <w:proofErr w:type="spellEnd"/>
      <w:proofErr w:type="gramEnd"/>
      <w:r w:rsidRPr="00796869">
        <w:rPr>
          <w:rFonts w:ascii="Times New Roman" w:hAnsi="Times New Roman" w:cs="Times New Roman"/>
          <w:sz w:val="24"/>
          <w:szCs w:val="24"/>
        </w:rPr>
        <w:t xml:space="preserve"> система взаимного обучения, </w:t>
      </w:r>
      <w:proofErr w:type="spellStart"/>
      <w:r w:rsidRPr="00796869">
        <w:rPr>
          <w:rFonts w:ascii="Times New Roman" w:hAnsi="Times New Roman" w:cs="Times New Roman"/>
          <w:sz w:val="24"/>
          <w:szCs w:val="24"/>
        </w:rPr>
        <w:t>батовская</w:t>
      </w:r>
      <w:proofErr w:type="spellEnd"/>
      <w:r w:rsidRPr="00796869">
        <w:rPr>
          <w:rFonts w:ascii="Times New Roman" w:hAnsi="Times New Roman" w:cs="Times New Roman"/>
          <w:sz w:val="24"/>
          <w:szCs w:val="24"/>
        </w:rPr>
        <w:t xml:space="preserve"> система, </w:t>
      </w:r>
      <w:proofErr w:type="spellStart"/>
      <w:r w:rsidRPr="00796869">
        <w:rPr>
          <w:rFonts w:ascii="Times New Roman" w:hAnsi="Times New Roman" w:cs="Times New Roman"/>
          <w:sz w:val="24"/>
          <w:szCs w:val="24"/>
        </w:rPr>
        <w:t>маннгеймская</w:t>
      </w:r>
      <w:proofErr w:type="spellEnd"/>
      <w:r w:rsidRPr="00796869">
        <w:rPr>
          <w:rFonts w:ascii="Times New Roman" w:hAnsi="Times New Roman" w:cs="Times New Roman"/>
          <w:sz w:val="24"/>
          <w:szCs w:val="24"/>
        </w:rPr>
        <w:t xml:space="preserve"> система, Дальтон-план, план Трампа, "погружение", обучение по эпохам, лекционно-семинарская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Pr="00796869">
        <w:rPr>
          <w:rFonts w:ascii="Times New Roman" w:hAnsi="Times New Roman" w:cs="Times New Roman"/>
          <w:sz w:val="24"/>
          <w:szCs w:val="24"/>
        </w:rPr>
        <w:t>.</w:t>
      </w:r>
    </w:p>
    <w:p w:rsidR="00960CA1" w:rsidRDefault="00960CA1" w:rsidP="0029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356" w:rsidRPr="00292356" w:rsidRDefault="00292356" w:rsidP="0029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Формы уроков</w:t>
      </w:r>
    </w:p>
    <w:p w:rsidR="00292356" w:rsidRPr="00292356" w:rsidRDefault="00292356" w:rsidP="00292356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292356">
        <w:rPr>
          <w:rFonts w:ascii="Arial Black" w:hAnsi="Arial Black" w:cs="Times New Roman"/>
          <w:b/>
          <w:i/>
          <w:sz w:val="24"/>
          <w:szCs w:val="24"/>
        </w:rPr>
        <w:t>ТРАДИЦИОННЫЙ УРОК</w:t>
      </w:r>
    </w:p>
    <w:p w:rsidR="00292356" w:rsidRPr="00292356" w:rsidRDefault="00292356" w:rsidP="00292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356">
        <w:rPr>
          <w:rFonts w:ascii="Times New Roman" w:hAnsi="Times New Roman" w:cs="Times New Roman"/>
          <w:b/>
          <w:sz w:val="24"/>
          <w:szCs w:val="24"/>
          <w:u w:val="single"/>
        </w:rPr>
        <w:t>Структура урока: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I. блок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целевой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II. блок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содержательный (содержание и организация учебного</w:t>
      </w:r>
      <w:r>
        <w:rPr>
          <w:rFonts w:ascii="Times New Roman" w:hAnsi="Times New Roman" w:cs="Times New Roman"/>
          <w:sz w:val="24"/>
          <w:szCs w:val="24"/>
        </w:rPr>
        <w:t xml:space="preserve">/ образовательного </w:t>
      </w:r>
      <w:r w:rsidRPr="00496576">
        <w:rPr>
          <w:rFonts w:ascii="Times New Roman" w:hAnsi="Times New Roman" w:cs="Times New Roman"/>
          <w:sz w:val="24"/>
          <w:szCs w:val="24"/>
        </w:rPr>
        <w:t xml:space="preserve">процесса)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III. блок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методический (обучающая деятельность учителя; методы и приемы, способы, виды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 xml:space="preserve">щихся в реализации учебных задач)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IV. блок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коммуникативный (общение, взаимодействие, взаимоотношения в учебном процессе)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V. блок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результативный: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 xml:space="preserve">)      эффективность урока, степень </w:t>
      </w:r>
      <w:proofErr w:type="spellStart"/>
      <w:r w:rsidRPr="0049657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>;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6">
        <w:rPr>
          <w:rFonts w:ascii="Times New Roman" w:hAnsi="Times New Roman" w:cs="Times New Roman"/>
          <w:sz w:val="24"/>
          <w:szCs w:val="24"/>
        </w:rPr>
        <w:lastRenderedPageBreak/>
        <w:t>b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>)      уровень развития учеников (эффективность развития);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>)      уровень воспитанности (реализация воспитательного потенциала, заложенного в 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76">
        <w:rPr>
          <w:rFonts w:ascii="Times New Roman" w:hAnsi="Times New Roman" w:cs="Times New Roman"/>
          <w:sz w:val="24"/>
          <w:szCs w:val="24"/>
        </w:rPr>
        <w:t>содержании урока)</w:t>
      </w:r>
    </w:p>
    <w:p w:rsidR="00292356" w:rsidRPr="00496576" w:rsidRDefault="00292356" w:rsidP="00292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уроку</w:t>
      </w:r>
      <w:r w:rsidRPr="00496576">
        <w:rPr>
          <w:rFonts w:ascii="Times New Roman" w:hAnsi="Times New Roman" w:cs="Times New Roman"/>
          <w:sz w:val="24"/>
          <w:szCs w:val="24"/>
        </w:rPr>
        <w:t>: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I. </w:t>
      </w:r>
      <w:r w:rsidRPr="00292356">
        <w:rPr>
          <w:rFonts w:ascii="Times New Roman" w:hAnsi="Times New Roman" w:cs="Times New Roman"/>
          <w:b/>
          <w:sz w:val="24"/>
          <w:szCs w:val="24"/>
        </w:rPr>
        <w:t>Определение места урока</w:t>
      </w:r>
      <w:r w:rsidRPr="00496576">
        <w:rPr>
          <w:rFonts w:ascii="Times New Roman" w:hAnsi="Times New Roman" w:cs="Times New Roman"/>
          <w:sz w:val="24"/>
          <w:szCs w:val="24"/>
        </w:rPr>
        <w:t xml:space="preserve"> в общей системе уроков, типа урока, его целесообразности.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II. </w:t>
      </w:r>
      <w:r w:rsidRPr="00292356">
        <w:rPr>
          <w:rFonts w:ascii="Times New Roman" w:hAnsi="Times New Roman" w:cs="Times New Roman"/>
          <w:b/>
          <w:sz w:val="24"/>
          <w:szCs w:val="24"/>
        </w:rPr>
        <w:t>Постановка целей, задач</w:t>
      </w:r>
      <w:r w:rsidRPr="00496576">
        <w:rPr>
          <w:rFonts w:ascii="Times New Roman" w:hAnsi="Times New Roman" w:cs="Times New Roman"/>
          <w:sz w:val="24"/>
          <w:szCs w:val="24"/>
        </w:rPr>
        <w:t xml:space="preserve"> урока (образовательные задачи, развивающие и воспитательные цели).</w:t>
      </w:r>
    </w:p>
    <w:p w:rsidR="00292356" w:rsidRPr="00292356" w:rsidRDefault="00292356" w:rsidP="002923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Что должен был дать, раскрыть, сформировать (знания, умения)</w:t>
      </w:r>
    </w:p>
    <w:p w:rsidR="00292356" w:rsidRPr="00292356" w:rsidRDefault="00292356" w:rsidP="002923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Что повторить, углубить, систематизировать?</w:t>
      </w:r>
    </w:p>
    <w:p w:rsidR="00292356" w:rsidRPr="00292356" w:rsidRDefault="00292356" w:rsidP="002923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Какие новые умения на нем планируется сформировать?</w:t>
      </w:r>
    </w:p>
    <w:p w:rsidR="00292356" w:rsidRPr="00292356" w:rsidRDefault="00292356" w:rsidP="002923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Какие знания в ходе урока необходимо закреплять, совершенствовать?</w:t>
      </w:r>
    </w:p>
    <w:p w:rsidR="00292356" w:rsidRPr="00292356" w:rsidRDefault="00292356" w:rsidP="0029235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 xml:space="preserve">Какие выводы должен учитель сделать сам, а к каким обязан подвести </w:t>
      </w:r>
      <w:proofErr w:type="gramStart"/>
      <w:r w:rsidRPr="00292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35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III. </w:t>
      </w:r>
      <w:r w:rsidRPr="00292356">
        <w:rPr>
          <w:rFonts w:ascii="Times New Roman" w:hAnsi="Times New Roman" w:cs="Times New Roman"/>
          <w:b/>
          <w:sz w:val="24"/>
          <w:szCs w:val="24"/>
        </w:rPr>
        <w:t>Логика урока</w:t>
      </w:r>
    </w:p>
    <w:p w:rsidR="00292356" w:rsidRPr="00292356" w:rsidRDefault="00292356" w:rsidP="002923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Что должен был дать, раскрыть, сформировать (знания, умения)</w:t>
      </w:r>
    </w:p>
    <w:p w:rsidR="00292356" w:rsidRPr="00292356" w:rsidRDefault="00292356" w:rsidP="002923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Что повторить, углубить, систематизировать?</w:t>
      </w:r>
    </w:p>
    <w:p w:rsidR="00292356" w:rsidRPr="00292356" w:rsidRDefault="00292356" w:rsidP="002923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Какие новые умения на нем планируется сформировать?</w:t>
      </w:r>
    </w:p>
    <w:p w:rsidR="00292356" w:rsidRPr="00292356" w:rsidRDefault="00292356" w:rsidP="002923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Какие знания в ходе урока необходимо закреплять, совершенствовать?</w:t>
      </w:r>
    </w:p>
    <w:p w:rsidR="00292356" w:rsidRPr="00292356" w:rsidRDefault="00292356" w:rsidP="002923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 xml:space="preserve">Какие выводы должен учитель сделать сам, а к каким обязан подвести </w:t>
      </w:r>
      <w:proofErr w:type="gramStart"/>
      <w:r w:rsidRPr="002923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235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IV. </w:t>
      </w:r>
      <w:r w:rsidRPr="00292356">
        <w:rPr>
          <w:rFonts w:ascii="Times New Roman" w:hAnsi="Times New Roman" w:cs="Times New Roman"/>
          <w:b/>
          <w:sz w:val="24"/>
          <w:szCs w:val="24"/>
        </w:rPr>
        <w:t>Содержание урока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Соответствие содержания программе, стандарту образования.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Степень научности.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Соответствие и правильность отбора учебного материала целям урока. Соотношение главного и второстепенного, мера его.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356">
        <w:rPr>
          <w:rFonts w:ascii="Times New Roman" w:hAnsi="Times New Roman" w:cs="Times New Roman"/>
          <w:sz w:val="24"/>
          <w:szCs w:val="24"/>
        </w:rPr>
        <w:t>Объем вынесенного материала на 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356">
        <w:rPr>
          <w:rFonts w:ascii="Times New Roman" w:hAnsi="Times New Roman" w:cs="Times New Roman"/>
          <w:sz w:val="24"/>
          <w:szCs w:val="24"/>
        </w:rPr>
        <w:t>(количество упражнений, заданий, фактов, понятий, законов.</w:t>
      </w:r>
      <w:proofErr w:type="gramEnd"/>
      <w:r w:rsidRPr="00292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356">
        <w:rPr>
          <w:rFonts w:ascii="Times New Roman" w:hAnsi="Times New Roman" w:cs="Times New Roman"/>
          <w:sz w:val="24"/>
          <w:szCs w:val="24"/>
        </w:rPr>
        <w:t>Является ли оптимальной нагрузка для данного класса, возраста).</w:t>
      </w:r>
      <w:proofErr w:type="gramEnd"/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Связь нового материала с предыдущим.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 xml:space="preserve">Характер дидактической обработки материалов. </w:t>
      </w:r>
      <w:proofErr w:type="gramStart"/>
      <w:r w:rsidRPr="00292356">
        <w:rPr>
          <w:rFonts w:ascii="Times New Roman" w:hAnsi="Times New Roman" w:cs="Times New Roman"/>
          <w:sz w:val="24"/>
          <w:szCs w:val="24"/>
        </w:rPr>
        <w:t>(Запись терминов, алгоритмов, постановка целей и этапов урока, ориентация на применение знаний в разных сферах, применение правил, законов в процессе выполнения упражнений, решения задач, составления таблиц.</w:t>
      </w:r>
      <w:proofErr w:type="gramEnd"/>
      <w:r w:rsidRPr="002923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2356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proofErr w:type="spellStart"/>
      <w:r w:rsidRPr="0029235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9235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9235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92356">
        <w:rPr>
          <w:rFonts w:ascii="Times New Roman" w:hAnsi="Times New Roman" w:cs="Times New Roman"/>
          <w:sz w:val="24"/>
          <w:szCs w:val="24"/>
        </w:rPr>
        <w:t xml:space="preserve"> связей)</w:t>
      </w:r>
      <w:proofErr w:type="gramEnd"/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2356">
        <w:rPr>
          <w:rFonts w:ascii="Times New Roman" w:hAnsi="Times New Roman" w:cs="Times New Roman"/>
          <w:sz w:val="24"/>
          <w:szCs w:val="24"/>
        </w:rPr>
        <w:t>Дифферентация</w:t>
      </w:r>
      <w:proofErr w:type="spellEnd"/>
      <w:r w:rsidRPr="00292356">
        <w:rPr>
          <w:rFonts w:ascii="Times New Roman" w:hAnsi="Times New Roman" w:cs="Times New Roman"/>
          <w:sz w:val="24"/>
          <w:szCs w:val="24"/>
        </w:rPr>
        <w:t xml:space="preserve"> содержания на уроке. Определение, что выучат сами обучающиеся, что объяснит учитель.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Какие выводы, обобщения сделает сам учитель, а какие обучающиеся.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Подготовка дифференцированных заданий различной степени сложности.</w:t>
      </w:r>
    </w:p>
    <w:p w:rsidR="00292356" w:rsidRPr="00292356" w:rsidRDefault="00292356" w:rsidP="002923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 xml:space="preserve">Определение, что будет усваиваться </w:t>
      </w:r>
      <w:proofErr w:type="gramStart"/>
      <w:r w:rsidRPr="002923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92356">
        <w:rPr>
          <w:rFonts w:ascii="Times New Roman" w:hAnsi="Times New Roman" w:cs="Times New Roman"/>
          <w:sz w:val="24"/>
          <w:szCs w:val="24"/>
        </w:rPr>
        <w:t xml:space="preserve"> с опорой на «старые» знания, что без опоры. Актуализация знаний.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V. Методическая сторона урока</w:t>
      </w:r>
      <w:r w:rsidRPr="00496576">
        <w:rPr>
          <w:rFonts w:ascii="Times New Roman" w:hAnsi="Times New Roman" w:cs="Times New Roman"/>
          <w:sz w:val="24"/>
          <w:szCs w:val="24"/>
        </w:rPr>
        <w:t xml:space="preserve"> (обобщающая деятельность учителя)</w:t>
      </w:r>
    </w:p>
    <w:p w:rsidR="00292356" w:rsidRPr="00292356" w:rsidRDefault="00292356" w:rsidP="002923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Рациональность способов деятельности учителя, ученика.</w:t>
      </w:r>
    </w:p>
    <w:p w:rsidR="00292356" w:rsidRPr="00292356" w:rsidRDefault="00292356" w:rsidP="002923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Соответствие методов обучения поставленным задачам, содержанию материала, уровню готовности учеников к усвоению материала.</w:t>
      </w:r>
    </w:p>
    <w:p w:rsidR="00292356" w:rsidRPr="00292356" w:rsidRDefault="00292356" w:rsidP="002923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>Мера соотношения методов обучения (интенсивных, традиционных).</w:t>
      </w:r>
    </w:p>
    <w:p w:rsidR="00292356" w:rsidRPr="00292356" w:rsidRDefault="00292356" w:rsidP="002923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2923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2356">
        <w:rPr>
          <w:rFonts w:ascii="Times New Roman" w:hAnsi="Times New Roman" w:cs="Times New Roman"/>
          <w:sz w:val="24"/>
          <w:szCs w:val="24"/>
        </w:rPr>
        <w:t xml:space="preserve"> степенью усвоения учебного материала.</w:t>
      </w:r>
    </w:p>
    <w:p w:rsidR="00292356" w:rsidRPr="00292356" w:rsidRDefault="00292356" w:rsidP="0029235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sz w:val="24"/>
          <w:szCs w:val="24"/>
        </w:rPr>
        <w:t xml:space="preserve">Оптимальность домашнего задания.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56">
        <w:rPr>
          <w:rFonts w:ascii="Times New Roman" w:hAnsi="Times New Roman" w:cs="Times New Roman"/>
          <w:b/>
          <w:sz w:val="24"/>
          <w:szCs w:val="24"/>
        </w:rPr>
        <w:t>VI. Характеристика деятельности учителя</w:t>
      </w:r>
      <w:r w:rsidRPr="00496576">
        <w:rPr>
          <w:rFonts w:ascii="Times New Roman" w:hAnsi="Times New Roman" w:cs="Times New Roman"/>
          <w:sz w:val="24"/>
          <w:szCs w:val="24"/>
        </w:rPr>
        <w:t xml:space="preserve"> (организаторской, воспитательной)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>Выполнение намеченного конспекта (плана) урока.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>Реализация основных психологических требований. Соблюдение правил охраны труда.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>Эффективность и целесообразность использования наглядности, ТСО.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 xml:space="preserve">Наличие эффективной обратной связи с </w:t>
      </w:r>
      <w:proofErr w:type="gramStart"/>
      <w:r w:rsidR="001D5C2F" w:rsidRPr="001D5C2F">
        <w:rPr>
          <w:rFonts w:ascii="Times New Roman" w:hAnsi="Times New Roman" w:cs="Times New Roman"/>
          <w:sz w:val="24"/>
          <w:szCs w:val="24"/>
        </w:rPr>
        <w:t>об</w:t>
      </w:r>
      <w:r w:rsidRPr="001D5C2F">
        <w:rPr>
          <w:rFonts w:ascii="Times New Roman" w:hAnsi="Times New Roman" w:cs="Times New Roman"/>
          <w:sz w:val="24"/>
          <w:szCs w:val="24"/>
        </w:rPr>
        <w:t>уча</w:t>
      </w:r>
      <w:r w:rsidR="001D5C2F" w:rsidRPr="001D5C2F">
        <w:rPr>
          <w:rFonts w:ascii="Times New Roman" w:hAnsi="Times New Roman" w:cs="Times New Roman"/>
          <w:sz w:val="24"/>
          <w:szCs w:val="24"/>
        </w:rPr>
        <w:t>ю</w:t>
      </w:r>
      <w:r w:rsidRPr="001D5C2F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1D5C2F">
        <w:rPr>
          <w:rFonts w:ascii="Times New Roman" w:hAnsi="Times New Roman" w:cs="Times New Roman"/>
          <w:sz w:val="24"/>
          <w:szCs w:val="24"/>
        </w:rPr>
        <w:t>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>Культура речи, коммуникативная культура, педагогическая этика учителя.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>Нравственная и мировоззренческая направленность учебно-воспитательного процесса.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1D5C2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D5C2F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lastRenderedPageBreak/>
        <w:t>Влияние содержания урока на интеллектуальное развитие школьников. Работа над речевой культурой.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 xml:space="preserve">Эстетическое воздействие урока на </w:t>
      </w:r>
      <w:proofErr w:type="gramStart"/>
      <w:r w:rsidR="001D5C2F" w:rsidRPr="001D5C2F">
        <w:rPr>
          <w:rFonts w:ascii="Times New Roman" w:hAnsi="Times New Roman" w:cs="Times New Roman"/>
          <w:sz w:val="24"/>
          <w:szCs w:val="24"/>
        </w:rPr>
        <w:t>об</w:t>
      </w:r>
      <w:r w:rsidRPr="001D5C2F">
        <w:rPr>
          <w:rFonts w:ascii="Times New Roman" w:hAnsi="Times New Roman" w:cs="Times New Roman"/>
          <w:sz w:val="24"/>
          <w:szCs w:val="24"/>
        </w:rPr>
        <w:t>уча</w:t>
      </w:r>
      <w:r w:rsidR="001D5C2F" w:rsidRPr="001D5C2F">
        <w:rPr>
          <w:rFonts w:ascii="Times New Roman" w:hAnsi="Times New Roman" w:cs="Times New Roman"/>
          <w:sz w:val="24"/>
          <w:szCs w:val="24"/>
        </w:rPr>
        <w:t>ю</w:t>
      </w:r>
      <w:r w:rsidRPr="001D5C2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D5C2F">
        <w:rPr>
          <w:rFonts w:ascii="Times New Roman" w:hAnsi="Times New Roman" w:cs="Times New Roman"/>
          <w:sz w:val="24"/>
          <w:szCs w:val="24"/>
        </w:rPr>
        <w:t>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 xml:space="preserve">Стиль руководства, общения учителя с </w:t>
      </w:r>
      <w:proofErr w:type="gramStart"/>
      <w:r w:rsidR="001D5C2F" w:rsidRPr="001D5C2F">
        <w:rPr>
          <w:rFonts w:ascii="Times New Roman" w:hAnsi="Times New Roman" w:cs="Times New Roman"/>
          <w:sz w:val="24"/>
          <w:szCs w:val="24"/>
        </w:rPr>
        <w:t>об</w:t>
      </w:r>
      <w:r w:rsidRPr="001D5C2F">
        <w:rPr>
          <w:rFonts w:ascii="Times New Roman" w:hAnsi="Times New Roman" w:cs="Times New Roman"/>
          <w:sz w:val="24"/>
          <w:szCs w:val="24"/>
        </w:rPr>
        <w:t>уча</w:t>
      </w:r>
      <w:r w:rsidR="001D5C2F" w:rsidRPr="001D5C2F">
        <w:rPr>
          <w:rFonts w:ascii="Times New Roman" w:hAnsi="Times New Roman" w:cs="Times New Roman"/>
          <w:sz w:val="24"/>
          <w:szCs w:val="24"/>
        </w:rPr>
        <w:t>ю</w:t>
      </w:r>
      <w:r w:rsidRPr="001D5C2F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1D5C2F">
        <w:rPr>
          <w:rFonts w:ascii="Times New Roman" w:hAnsi="Times New Roman" w:cs="Times New Roman"/>
          <w:sz w:val="24"/>
          <w:szCs w:val="24"/>
        </w:rPr>
        <w:t>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оценок.</w:t>
      </w:r>
    </w:p>
    <w:p w:rsidR="00292356" w:rsidRPr="001D5C2F" w:rsidRDefault="00292356" w:rsidP="001D5C2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sz w:val="24"/>
          <w:szCs w:val="24"/>
        </w:rPr>
        <w:t>Значение личности учителя и его деятельности на уроке.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C2F">
        <w:rPr>
          <w:rFonts w:ascii="Times New Roman" w:hAnsi="Times New Roman" w:cs="Times New Roman"/>
          <w:b/>
          <w:sz w:val="24"/>
          <w:szCs w:val="24"/>
        </w:rPr>
        <w:t>VII. Характеристика деятельности учени</w:t>
      </w:r>
      <w:r w:rsidRPr="00496576">
        <w:rPr>
          <w:rFonts w:ascii="Times New Roman" w:hAnsi="Times New Roman" w:cs="Times New Roman"/>
          <w:sz w:val="24"/>
          <w:szCs w:val="24"/>
        </w:rPr>
        <w:t>ка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Уровень познавательной активности.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Наличие интереса к уроку, предмету</w:t>
      </w:r>
      <w:r w:rsidR="001D5C2F" w:rsidRPr="004C2203">
        <w:rPr>
          <w:rFonts w:ascii="Times New Roman" w:hAnsi="Times New Roman" w:cs="Times New Roman"/>
          <w:sz w:val="24"/>
          <w:szCs w:val="24"/>
        </w:rPr>
        <w:t xml:space="preserve"> (мотивация)</w:t>
      </w:r>
      <w:r w:rsidRPr="004C2203">
        <w:rPr>
          <w:rFonts w:ascii="Times New Roman" w:hAnsi="Times New Roman" w:cs="Times New Roman"/>
          <w:sz w:val="24"/>
          <w:szCs w:val="24"/>
        </w:rPr>
        <w:t>.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Степень самостоятельности.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Умение вычленять ведущие цели в учебном материале.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Уровень аналитических умений и навыков.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Степень развития навыков коллективной работы.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Степень развития речевых и других коммуникативных навыков.</w:t>
      </w:r>
    </w:p>
    <w:p w:rsidR="00292356" w:rsidRPr="004C2203" w:rsidRDefault="00292356" w:rsidP="004C22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Организованность.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C2203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03">
        <w:rPr>
          <w:rFonts w:ascii="Times New Roman" w:hAnsi="Times New Roman" w:cs="Times New Roman"/>
          <w:b/>
          <w:sz w:val="24"/>
          <w:szCs w:val="24"/>
        </w:rPr>
        <w:t xml:space="preserve">VIII. Ориентация на самостоятельную деятельность </w:t>
      </w:r>
      <w:proofErr w:type="gramStart"/>
      <w:r w:rsidR="004C2203">
        <w:rPr>
          <w:rFonts w:ascii="Times New Roman" w:hAnsi="Times New Roman" w:cs="Times New Roman"/>
          <w:b/>
          <w:sz w:val="24"/>
          <w:szCs w:val="24"/>
        </w:rPr>
        <w:t>об</w:t>
      </w:r>
      <w:r w:rsidRPr="004C2203">
        <w:rPr>
          <w:rFonts w:ascii="Times New Roman" w:hAnsi="Times New Roman" w:cs="Times New Roman"/>
          <w:b/>
          <w:sz w:val="24"/>
          <w:szCs w:val="24"/>
        </w:rPr>
        <w:t>уча</w:t>
      </w:r>
      <w:r w:rsidR="004C2203">
        <w:rPr>
          <w:rFonts w:ascii="Times New Roman" w:hAnsi="Times New Roman" w:cs="Times New Roman"/>
          <w:b/>
          <w:sz w:val="24"/>
          <w:szCs w:val="24"/>
        </w:rPr>
        <w:t>ю</w:t>
      </w:r>
      <w:r w:rsidRPr="004C2203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</w:p>
    <w:p w:rsidR="00292356" w:rsidRPr="004C2203" w:rsidRDefault="00292356" w:rsidP="004C22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Слово учителя. Инструктаж.</w:t>
      </w:r>
    </w:p>
    <w:p w:rsidR="00292356" w:rsidRPr="004C2203" w:rsidRDefault="00292356" w:rsidP="004C22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Работа с книгой, другими источниками.</w:t>
      </w:r>
    </w:p>
    <w:p w:rsidR="00292356" w:rsidRPr="004C2203" w:rsidRDefault="00292356" w:rsidP="004C22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 xml:space="preserve">Лабораторные, </w:t>
      </w:r>
      <w:proofErr w:type="spellStart"/>
      <w:r w:rsidRPr="004C2203">
        <w:rPr>
          <w:rFonts w:ascii="Times New Roman" w:hAnsi="Times New Roman" w:cs="Times New Roman"/>
          <w:sz w:val="24"/>
          <w:szCs w:val="24"/>
        </w:rPr>
        <w:t>опорно-эксперементальные</w:t>
      </w:r>
      <w:proofErr w:type="spellEnd"/>
      <w:r w:rsidRPr="004C2203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92356" w:rsidRPr="004C2203" w:rsidRDefault="00292356" w:rsidP="004C22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 xml:space="preserve">Мера и степень самостоятельной деятельности </w:t>
      </w:r>
      <w:proofErr w:type="gramStart"/>
      <w:r w:rsidR="004C2203" w:rsidRPr="004C2203">
        <w:rPr>
          <w:rFonts w:ascii="Times New Roman" w:hAnsi="Times New Roman" w:cs="Times New Roman"/>
          <w:sz w:val="24"/>
          <w:szCs w:val="24"/>
        </w:rPr>
        <w:t>об</w:t>
      </w:r>
      <w:r w:rsidRPr="004C2203">
        <w:rPr>
          <w:rFonts w:ascii="Times New Roman" w:hAnsi="Times New Roman" w:cs="Times New Roman"/>
          <w:sz w:val="24"/>
          <w:szCs w:val="24"/>
        </w:rPr>
        <w:t>уча</w:t>
      </w:r>
      <w:r w:rsidR="004C2203" w:rsidRPr="004C2203">
        <w:rPr>
          <w:rFonts w:ascii="Times New Roman" w:hAnsi="Times New Roman" w:cs="Times New Roman"/>
          <w:sz w:val="24"/>
          <w:szCs w:val="24"/>
        </w:rPr>
        <w:t>ю</w:t>
      </w:r>
      <w:r w:rsidRPr="004C2203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C2203">
        <w:rPr>
          <w:rFonts w:ascii="Times New Roman" w:hAnsi="Times New Roman" w:cs="Times New Roman"/>
          <w:sz w:val="24"/>
          <w:szCs w:val="24"/>
        </w:rPr>
        <w:t xml:space="preserve"> и обучающей учителя.</w:t>
      </w:r>
    </w:p>
    <w:p w:rsidR="00292356" w:rsidRPr="004C2203" w:rsidRDefault="00292356" w:rsidP="004C22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Сочетание индивидуальных и коллективных форм работы. (</w:t>
      </w:r>
      <w:r w:rsidR="004C2203" w:rsidRPr="004C2203">
        <w:rPr>
          <w:rFonts w:ascii="Times New Roman" w:hAnsi="Times New Roman" w:cs="Times New Roman"/>
          <w:sz w:val="24"/>
          <w:szCs w:val="24"/>
        </w:rPr>
        <w:t>А</w:t>
      </w:r>
      <w:r w:rsidRPr="004C2203">
        <w:rPr>
          <w:rFonts w:ascii="Times New Roman" w:hAnsi="Times New Roman" w:cs="Times New Roman"/>
          <w:sz w:val="24"/>
          <w:szCs w:val="24"/>
        </w:rPr>
        <w:t xml:space="preserve">ктивность и самостоятельность в работе, проявление познавательных интересов, помощь учителя, наличие текущих контрольных, самостоятельных работ, обучение элементам контроля)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C2203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03">
        <w:rPr>
          <w:rFonts w:ascii="Times New Roman" w:hAnsi="Times New Roman" w:cs="Times New Roman"/>
          <w:b/>
          <w:sz w:val="24"/>
          <w:szCs w:val="24"/>
        </w:rPr>
        <w:t xml:space="preserve">IX. Подготовка </w:t>
      </w:r>
      <w:proofErr w:type="gramStart"/>
      <w:r w:rsidR="004C2203" w:rsidRPr="004C2203">
        <w:rPr>
          <w:rFonts w:ascii="Times New Roman" w:hAnsi="Times New Roman" w:cs="Times New Roman"/>
          <w:b/>
          <w:sz w:val="24"/>
          <w:szCs w:val="24"/>
        </w:rPr>
        <w:t>об</w:t>
      </w:r>
      <w:r w:rsidRPr="004C2203">
        <w:rPr>
          <w:rFonts w:ascii="Times New Roman" w:hAnsi="Times New Roman" w:cs="Times New Roman"/>
          <w:b/>
          <w:sz w:val="24"/>
          <w:szCs w:val="24"/>
        </w:rPr>
        <w:t>уча</w:t>
      </w:r>
      <w:r w:rsidR="004C2203" w:rsidRPr="004C2203">
        <w:rPr>
          <w:rFonts w:ascii="Times New Roman" w:hAnsi="Times New Roman" w:cs="Times New Roman"/>
          <w:b/>
          <w:sz w:val="24"/>
          <w:szCs w:val="24"/>
        </w:rPr>
        <w:t>ю</w:t>
      </w:r>
      <w:r w:rsidRPr="004C2203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 w:rsidRPr="004C2203">
        <w:rPr>
          <w:rFonts w:ascii="Times New Roman" w:hAnsi="Times New Roman" w:cs="Times New Roman"/>
          <w:b/>
          <w:sz w:val="24"/>
          <w:szCs w:val="24"/>
        </w:rPr>
        <w:t xml:space="preserve"> к самостоятельной работе дома</w:t>
      </w:r>
    </w:p>
    <w:p w:rsidR="00292356" w:rsidRPr="004C2203" w:rsidRDefault="00292356" w:rsidP="004C22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Чтение первоисточников, художественной, научно-популярной и др. литературы.</w:t>
      </w:r>
    </w:p>
    <w:p w:rsidR="00292356" w:rsidRPr="004C2203" w:rsidRDefault="00292356" w:rsidP="004C22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Формирование навыков практической деятельности (решение задач, выполнение заданий, чертежей и т.д.).</w:t>
      </w:r>
    </w:p>
    <w:p w:rsidR="00292356" w:rsidRPr="004C2203" w:rsidRDefault="00292356" w:rsidP="004C22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 xml:space="preserve">Объем и характер домашнего задания; наличие инструктажа, указание способов самоконтроля, проверки; </w:t>
      </w:r>
      <w:proofErr w:type="spellStart"/>
      <w:r w:rsidRPr="004C2203">
        <w:rPr>
          <w:rFonts w:ascii="Times New Roman" w:hAnsi="Times New Roman" w:cs="Times New Roman"/>
          <w:sz w:val="24"/>
          <w:szCs w:val="24"/>
        </w:rPr>
        <w:t>дифферентация</w:t>
      </w:r>
      <w:proofErr w:type="spellEnd"/>
      <w:r w:rsidRPr="004C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0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C22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C220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C2203">
        <w:rPr>
          <w:rFonts w:ascii="Times New Roman" w:hAnsi="Times New Roman" w:cs="Times New Roman"/>
          <w:sz w:val="24"/>
          <w:szCs w:val="24"/>
        </w:rPr>
        <w:t>, групповые задания.</w:t>
      </w:r>
    </w:p>
    <w:p w:rsidR="00292356" w:rsidRPr="004C2203" w:rsidRDefault="00292356" w:rsidP="004C220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 xml:space="preserve">Проверка домашнего задания (формы, периодичность, оценивание). 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C2203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203">
        <w:rPr>
          <w:rFonts w:ascii="Times New Roman" w:hAnsi="Times New Roman" w:cs="Times New Roman"/>
          <w:b/>
          <w:sz w:val="24"/>
          <w:szCs w:val="24"/>
        </w:rPr>
        <w:t>X. Результаты урока</w:t>
      </w:r>
    </w:p>
    <w:p w:rsidR="00292356" w:rsidRPr="004C2203" w:rsidRDefault="00292356" w:rsidP="004C22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 xml:space="preserve">Самоанализ учителя. </w:t>
      </w:r>
      <w:proofErr w:type="gramStart"/>
      <w:r w:rsidRPr="004C2203">
        <w:rPr>
          <w:rFonts w:ascii="Times New Roman" w:hAnsi="Times New Roman" w:cs="Times New Roman"/>
          <w:sz w:val="24"/>
          <w:szCs w:val="24"/>
        </w:rPr>
        <w:t>(Подводит ли итог урока?</w:t>
      </w:r>
      <w:proofErr w:type="gramEnd"/>
      <w:r w:rsidRPr="004C2203">
        <w:rPr>
          <w:rFonts w:ascii="Times New Roman" w:hAnsi="Times New Roman" w:cs="Times New Roman"/>
          <w:sz w:val="24"/>
          <w:szCs w:val="24"/>
        </w:rPr>
        <w:t xml:space="preserve"> Какие </w:t>
      </w:r>
      <w:proofErr w:type="spellStart"/>
      <w:r w:rsidRPr="004C2203">
        <w:rPr>
          <w:rFonts w:ascii="Times New Roman" w:hAnsi="Times New Roman" w:cs="Times New Roman"/>
          <w:sz w:val="24"/>
          <w:szCs w:val="24"/>
        </w:rPr>
        <w:t>ЗУНы</w:t>
      </w:r>
      <w:proofErr w:type="spellEnd"/>
      <w:r w:rsidRPr="004C2203">
        <w:rPr>
          <w:rFonts w:ascii="Times New Roman" w:hAnsi="Times New Roman" w:cs="Times New Roman"/>
          <w:sz w:val="24"/>
          <w:szCs w:val="24"/>
        </w:rPr>
        <w:t xml:space="preserve"> получили </w:t>
      </w:r>
      <w:r w:rsidR="004C2203" w:rsidRPr="004C2203">
        <w:rPr>
          <w:rFonts w:ascii="Times New Roman" w:hAnsi="Times New Roman" w:cs="Times New Roman"/>
          <w:sz w:val="24"/>
          <w:szCs w:val="24"/>
        </w:rPr>
        <w:t>об</w:t>
      </w:r>
      <w:r w:rsidRPr="004C2203">
        <w:rPr>
          <w:rFonts w:ascii="Times New Roman" w:hAnsi="Times New Roman" w:cs="Times New Roman"/>
          <w:sz w:val="24"/>
          <w:szCs w:val="24"/>
        </w:rPr>
        <w:t>уча</w:t>
      </w:r>
      <w:r w:rsidR="004C2203" w:rsidRPr="004C2203">
        <w:rPr>
          <w:rFonts w:ascii="Times New Roman" w:hAnsi="Times New Roman" w:cs="Times New Roman"/>
          <w:sz w:val="24"/>
          <w:szCs w:val="24"/>
        </w:rPr>
        <w:t>ю</w:t>
      </w:r>
      <w:r w:rsidRPr="004C2203">
        <w:rPr>
          <w:rFonts w:ascii="Times New Roman" w:hAnsi="Times New Roman" w:cs="Times New Roman"/>
          <w:sz w:val="24"/>
          <w:szCs w:val="24"/>
        </w:rPr>
        <w:t xml:space="preserve">щиеся? Выполнен ли план урока? </w:t>
      </w:r>
      <w:proofErr w:type="gramStart"/>
      <w:r w:rsidRPr="004C2203">
        <w:rPr>
          <w:rFonts w:ascii="Times New Roman" w:hAnsi="Times New Roman" w:cs="Times New Roman"/>
          <w:sz w:val="24"/>
          <w:szCs w:val="24"/>
        </w:rPr>
        <w:t>Достигнуты ли цели?)</w:t>
      </w:r>
      <w:proofErr w:type="gramEnd"/>
    </w:p>
    <w:p w:rsidR="00292356" w:rsidRPr="004C2203" w:rsidRDefault="00292356" w:rsidP="004C22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Качество знаний и умений. (Достижение, его степень спрогнозированных результатов деятельности).</w:t>
      </w:r>
    </w:p>
    <w:p w:rsidR="00292356" w:rsidRPr="004C2203" w:rsidRDefault="00292356" w:rsidP="004C22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Психологический климат на уроке. Стиль взаимодействия.</w:t>
      </w:r>
    </w:p>
    <w:p w:rsidR="00292356" w:rsidRPr="004C2203" w:rsidRDefault="00292356" w:rsidP="004C220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203">
        <w:rPr>
          <w:rFonts w:ascii="Times New Roman" w:hAnsi="Times New Roman" w:cs="Times New Roman"/>
          <w:sz w:val="24"/>
          <w:szCs w:val="24"/>
        </w:rPr>
        <w:t>На каком уровне требований работал учитель?</w:t>
      </w: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AB7AD8" w:rsidRDefault="00AB7AD8" w:rsidP="00AB7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AD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B7AD8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AB7AD8">
        <w:rPr>
          <w:rFonts w:ascii="Times New Roman" w:hAnsi="Times New Roman" w:cs="Times New Roman"/>
          <w:b/>
          <w:sz w:val="24"/>
          <w:szCs w:val="24"/>
        </w:rPr>
        <w:t xml:space="preserve"> уроки»</w:t>
      </w:r>
    </w:p>
    <w:p w:rsidR="00AB7AD8" w:rsidRPr="00AB7AD8" w:rsidRDefault="00AB7AD8" w:rsidP="00AB7AD8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>
        <w:rPr>
          <w:rFonts w:ascii="Arial Black" w:hAnsi="Arial Black" w:cs="Times New Roman"/>
          <w:b/>
          <w:i/>
          <w:sz w:val="24"/>
          <w:szCs w:val="24"/>
        </w:rPr>
        <w:t>(</w:t>
      </w:r>
      <w:r w:rsidRPr="00AB7AD8">
        <w:rPr>
          <w:rFonts w:ascii="Arial Black" w:hAnsi="Arial Black" w:cs="Times New Roman"/>
          <w:b/>
          <w:i/>
          <w:sz w:val="24"/>
          <w:szCs w:val="24"/>
        </w:rPr>
        <w:t>БИНАРНЫЙ, МЕЖПРЕДМЕТНЫЙ, ИНТЕГРИРОВАННЫЙ</w:t>
      </w:r>
      <w:r>
        <w:rPr>
          <w:rFonts w:ascii="Arial Black" w:hAnsi="Arial Black" w:cs="Times New Roman"/>
          <w:b/>
          <w:i/>
          <w:sz w:val="24"/>
          <w:szCs w:val="24"/>
        </w:rPr>
        <w:t>)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b/>
          <w:sz w:val="24"/>
          <w:szCs w:val="24"/>
        </w:rPr>
        <w:t>Бинарный урок</w:t>
      </w:r>
      <w:r>
        <w:rPr>
          <w:rFonts w:ascii="Times New Roman" w:hAnsi="Times New Roman" w:cs="Times New Roman"/>
          <w:sz w:val="24"/>
          <w:szCs w:val="24"/>
        </w:rPr>
        <w:t xml:space="preserve"> – учебное занятие, объедин</w:t>
      </w:r>
      <w:r w:rsidRPr="0049657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щее содержание 2 предметов одного цикла (или образовательной области) в одном уроке.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b/>
          <w:sz w:val="24"/>
          <w:szCs w:val="24"/>
        </w:rPr>
        <w:t>Его особенности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6576">
        <w:rPr>
          <w:rFonts w:ascii="Times New Roman" w:hAnsi="Times New Roman" w:cs="Times New Roman"/>
          <w:sz w:val="24"/>
          <w:szCs w:val="24"/>
        </w:rPr>
        <w:t xml:space="preserve">изложение, исследование проблемы одного предмета находит продолжение в другом; </w:t>
      </w:r>
      <w:proofErr w:type="spellStart"/>
      <w:r w:rsidRPr="0049657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 xml:space="preserve"> связи реализуются  в процессе преподавания дисциплин одной образовательной области.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AD8">
        <w:rPr>
          <w:rFonts w:ascii="Times New Roman" w:hAnsi="Times New Roman" w:cs="Times New Roman"/>
          <w:b/>
          <w:sz w:val="24"/>
          <w:szCs w:val="24"/>
        </w:rPr>
        <w:t>Межпредметный</w:t>
      </w:r>
      <w:proofErr w:type="spellEnd"/>
      <w:r w:rsidRPr="00AB7AD8">
        <w:rPr>
          <w:rFonts w:ascii="Times New Roman" w:hAnsi="Times New Roman" w:cs="Times New Roman"/>
          <w:b/>
          <w:sz w:val="24"/>
          <w:szCs w:val="24"/>
        </w:rPr>
        <w:t xml:space="preserve"> урок </w:t>
      </w:r>
      <w:r w:rsidRPr="00496576">
        <w:rPr>
          <w:rFonts w:ascii="Times New Roman" w:hAnsi="Times New Roman" w:cs="Times New Roman"/>
          <w:sz w:val="24"/>
          <w:szCs w:val="24"/>
        </w:rPr>
        <w:t>– эта форма занятий, которая применяется на всех ступенях обучения.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b/>
          <w:sz w:val="24"/>
          <w:szCs w:val="24"/>
        </w:rPr>
        <w:t>Его особенности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6576">
        <w:rPr>
          <w:rFonts w:ascii="Times New Roman" w:hAnsi="Times New Roman" w:cs="Times New Roman"/>
          <w:sz w:val="24"/>
          <w:szCs w:val="24"/>
        </w:rPr>
        <w:t xml:space="preserve">изучаемый учебный материал иллюстрируется сведениями из других предметов, обеспечивая при этом синхронность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пересекающимся линиям (темам) нескольких </w:t>
      </w:r>
      <w:r w:rsidRPr="00496576">
        <w:rPr>
          <w:rFonts w:ascii="Times New Roman" w:hAnsi="Times New Roman" w:cs="Times New Roman"/>
          <w:sz w:val="24"/>
          <w:szCs w:val="24"/>
        </w:rPr>
        <w:lastRenderedPageBreak/>
        <w:t xml:space="preserve">предметов, которые разделены по времени на месяцы, годы. </w:t>
      </w:r>
      <w:proofErr w:type="spellStart"/>
      <w:r w:rsidRPr="00496576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 xml:space="preserve"> урок может вести один учитель. Чаще всего эта форма учебных занятий используется на I, II ступенях обучения.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b/>
          <w:sz w:val="24"/>
          <w:szCs w:val="24"/>
        </w:rPr>
        <w:t>Интегрированный урок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учебное занятие, на котором обозначенная тема рассматривается с различных точек зрения, средствами нескольких предметов (курсов). Ведут его несколько учителей.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b/>
          <w:sz w:val="24"/>
          <w:szCs w:val="24"/>
        </w:rPr>
        <w:t>Интегрированный урок предусматривает</w:t>
      </w:r>
      <w:r w:rsidRPr="00496576">
        <w:rPr>
          <w:rFonts w:ascii="Times New Roman" w:hAnsi="Times New Roman" w:cs="Times New Roman"/>
          <w:sz w:val="24"/>
          <w:szCs w:val="24"/>
        </w:rPr>
        <w:t>: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576">
        <w:rPr>
          <w:rFonts w:ascii="Times New Roman" w:hAnsi="Times New Roman" w:cs="Times New Roman"/>
          <w:sz w:val="24"/>
          <w:szCs w:val="24"/>
        </w:rPr>
        <w:t xml:space="preserve">Обсуждение заданий, темы, способствующих развитию интереса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щихся к предмету;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6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 xml:space="preserve">) Может быть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проведен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в форме собеседования, семинара, конференции, ролевой игры, зачетного задания, дискуссии и т.д.;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6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>) Позволяющих в большей степени проявить и самостоятельность в применении знаний, максимальном их углублении;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6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96576">
        <w:rPr>
          <w:rFonts w:ascii="Times New Roman" w:hAnsi="Times New Roman" w:cs="Times New Roman"/>
          <w:sz w:val="24"/>
          <w:szCs w:val="24"/>
        </w:rPr>
        <w:t>)  Оценивание деятельности групп экспертами, обобщение наработанного материала в виде таблиц, бюллетеней, стенгазет и т.д.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Default="00AB7AD8" w:rsidP="00AB7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AD8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</w:t>
      </w:r>
      <w:proofErr w:type="spellStart"/>
      <w:r w:rsidRPr="00AB7AD8">
        <w:rPr>
          <w:rFonts w:ascii="Times New Roman" w:hAnsi="Times New Roman" w:cs="Times New Roman"/>
          <w:b/>
          <w:sz w:val="24"/>
          <w:szCs w:val="24"/>
          <w:u w:val="single"/>
        </w:rPr>
        <w:t>межпредметным</w:t>
      </w:r>
      <w:proofErr w:type="spellEnd"/>
      <w:r w:rsidRPr="00AB7AD8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урокам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B7AD8" w:rsidRPr="00496576" w:rsidRDefault="00AB7AD8" w:rsidP="00AB7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AD8" w:rsidRPr="00AB7AD8" w:rsidRDefault="00AB7AD8" w:rsidP="00AB7A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sz w:val="24"/>
          <w:szCs w:val="24"/>
        </w:rPr>
        <w:t>Психологическая совместимость преподавателей, работающих на всех ступенях обучения.</w:t>
      </w:r>
    </w:p>
    <w:p w:rsidR="00AB7AD8" w:rsidRPr="00AB7AD8" w:rsidRDefault="00AB7AD8" w:rsidP="00AB7A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sz w:val="24"/>
          <w:szCs w:val="24"/>
        </w:rPr>
        <w:t xml:space="preserve">Четкое определение темы, заданий, требующих реализации </w:t>
      </w:r>
      <w:proofErr w:type="spellStart"/>
      <w:r w:rsidRPr="00AB7AD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B7AD8">
        <w:rPr>
          <w:rFonts w:ascii="Times New Roman" w:hAnsi="Times New Roman" w:cs="Times New Roman"/>
          <w:sz w:val="24"/>
          <w:szCs w:val="24"/>
        </w:rPr>
        <w:t xml:space="preserve"> связей, восполнения пробелов учебных программ. </w:t>
      </w:r>
    </w:p>
    <w:p w:rsidR="00AB7AD8" w:rsidRPr="00AB7AD8" w:rsidRDefault="00AB7AD8" w:rsidP="00AB7A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sz w:val="24"/>
          <w:szCs w:val="24"/>
        </w:rPr>
        <w:t>Наличие сценария занятия, предусматривающего роль каждого учителя. Четкая постановка задач перед каждой группой обучающихся.</w:t>
      </w:r>
    </w:p>
    <w:p w:rsidR="00AB7AD8" w:rsidRPr="00AB7AD8" w:rsidRDefault="00AB7AD8" w:rsidP="00AB7A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sz w:val="24"/>
          <w:szCs w:val="24"/>
        </w:rPr>
        <w:t>Наличие единого методического пространства, тематического планирования.</w:t>
      </w:r>
    </w:p>
    <w:p w:rsidR="00AB7AD8" w:rsidRPr="00AB7AD8" w:rsidRDefault="00AB7AD8" w:rsidP="00AB7A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sz w:val="24"/>
          <w:szCs w:val="24"/>
        </w:rPr>
        <w:t>Высокий профессионализм учителя (учителей) и работа обучающихся на высоком уровне мыслительной деятельности.</w:t>
      </w:r>
    </w:p>
    <w:p w:rsidR="00AB7AD8" w:rsidRPr="00AB7AD8" w:rsidRDefault="00AB7AD8" w:rsidP="00AB7A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sz w:val="24"/>
          <w:szCs w:val="24"/>
        </w:rPr>
        <w:t>Наличие опытно-экспериментальной работы, требующей обобщения, осмысления знаний, способствующих формированию убеждений и мировоззрения знаний, способствующих формированию убеждений и мировоззрения; развитию практических умений и навыков.</w:t>
      </w:r>
    </w:p>
    <w:p w:rsidR="00AB7AD8" w:rsidRPr="00AB7AD8" w:rsidRDefault="00AB7AD8" w:rsidP="00AB7AD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AD8">
        <w:rPr>
          <w:rFonts w:ascii="Times New Roman" w:hAnsi="Times New Roman" w:cs="Times New Roman"/>
          <w:sz w:val="24"/>
          <w:szCs w:val="24"/>
        </w:rPr>
        <w:t>Обязательное оценивание и оформление результатов деятельности групп.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F36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Arial Black" w:hAnsi="Arial Black" w:cs="Times New Roman"/>
          <w:b/>
          <w:i/>
          <w:sz w:val="24"/>
          <w:szCs w:val="24"/>
        </w:rPr>
        <w:t>МОДУЛЬНЫЙ УРОК</w:t>
      </w:r>
    </w:p>
    <w:p w:rsidR="00AB7AD8" w:rsidRPr="00496576" w:rsidRDefault="00AB7AD8" w:rsidP="00F3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>Модульный урок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учебное задание, которое может проводиться педагогами как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гуманитарной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так и естественно-математического цикла. Строится в соответствии с определенной алгоритмической структурой в форме урока-погружения (не менее 90 минут), обеспечивающей пооперационное усвоение учебного материала, контроль  знаний учащихся, их коррекцию.</w:t>
      </w:r>
    </w:p>
    <w:p w:rsidR="00AB7AD8" w:rsidRPr="00496576" w:rsidRDefault="00AB7AD8" w:rsidP="00F3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Модульная технология обучения позволяет ученику выполнять задания, составленные учителем, с той степенью понимания, осмысления и запоминания, которое соответствует индивидуальным возможностям школьника. Она дает возможность определить уровень усвоения нового материала и быстро выявить пробелы в знаниях, создает условие для мотивации, повышения интереса к предмету, способствует развитию и совершенствованию самостоятельной деятельности </w:t>
      </w:r>
      <w:r w:rsidR="00F36639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F36639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щихся; обеспечивает непрерывное образование  и устраняет перегрузку домашнего задания.</w:t>
      </w:r>
    </w:p>
    <w:p w:rsidR="00AB7AD8" w:rsidRPr="00496576" w:rsidRDefault="00AB7AD8" w:rsidP="00F36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  <w:u w:val="single"/>
        </w:rPr>
        <w:t>Требование к модульному уроку</w:t>
      </w:r>
      <w:r w:rsidRPr="00496576">
        <w:rPr>
          <w:rFonts w:ascii="Times New Roman" w:hAnsi="Times New Roman" w:cs="Times New Roman"/>
          <w:sz w:val="24"/>
          <w:szCs w:val="24"/>
        </w:rPr>
        <w:t>: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1. Глубокая предварительная подготовка к введению в практику модульного урока (овладение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теоретическими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основании модульного обучения; дидактическое и методическое обеспечение учебного процесса). 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2. Тематическое планирование, предусматривающее проведение модульных уроков в системе учебного курса. 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3. обучение на высоком уровне мыслительной деятельности </w:t>
      </w:r>
      <w:proofErr w:type="gramStart"/>
      <w:r w:rsidR="00F36639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F36639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4. Проведение модульных уроков требует высокого профессионального мастерства учителя; наличия полноценных условий для самореализации личности учителя и ученика. 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>5. Наличие составленного учителем модуля, состоящего из учебных элементов; учебного содержания, которое должно быть эффективным, с указанием задач и целей; руководства по изучению учебного материала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В ходе выполнения задания ученик может проверить и оценить себя, посоветоваться с товарищами, попросить помощь учителя). 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lastRenderedPageBreak/>
        <w:t xml:space="preserve">6. Наличие необходимого оборудования, учебной, справочной литературы. (Модульный урок предполагает работу </w:t>
      </w:r>
      <w:r w:rsidR="00F36639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F36639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 xml:space="preserve">щихся с учебниками, хрестоматиями, научно-популярной, справочной литературой; наблюдения в природе, их апробацию; экспериментальную работу). 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576">
        <w:rPr>
          <w:rFonts w:ascii="Times New Roman" w:hAnsi="Times New Roman" w:cs="Times New Roman"/>
          <w:sz w:val="24"/>
          <w:szCs w:val="24"/>
        </w:rPr>
        <w:t xml:space="preserve">7. Методическое и дидактическое обеспечение коррекции знаний </w:t>
      </w:r>
      <w:r w:rsidR="00F36639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F36639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щихся, предупреждение пробелов.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F36639" w:rsidRDefault="00AB7AD8" w:rsidP="00F36639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F36639">
        <w:rPr>
          <w:rFonts w:ascii="Arial Black" w:hAnsi="Arial Black" w:cs="Times New Roman"/>
          <w:b/>
          <w:i/>
          <w:sz w:val="24"/>
          <w:szCs w:val="24"/>
        </w:rPr>
        <w:t>УРОК – СЕМИНАР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F3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>Урок – семинар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учебное занятие, ориентированное на актуализацию знаний учащихся; изучение нового материала; на обобщение нового материала; на обобщение и систематизацию знаний учащихся по теме, разделу, создающее условия для организации исследовательской деятельности учащихся.</w:t>
      </w:r>
    </w:p>
    <w:p w:rsidR="00AB7AD8" w:rsidRPr="00F36639" w:rsidRDefault="00AB7AD8" w:rsidP="00F3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3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уроку:</w:t>
      </w:r>
    </w:p>
    <w:p w:rsidR="00AB7AD8" w:rsidRPr="00F36639" w:rsidRDefault="00AB7AD8" w:rsidP="00F36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 xml:space="preserve">Соответствие типа семинара целям и содержанию занятия. Подготовленность класса. Проведение консультаций, осуществление </w:t>
      </w:r>
      <w:proofErr w:type="gramStart"/>
      <w:r w:rsidRPr="00F3663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36639">
        <w:rPr>
          <w:rFonts w:ascii="Times New Roman" w:hAnsi="Times New Roman" w:cs="Times New Roman"/>
          <w:sz w:val="24"/>
          <w:szCs w:val="24"/>
        </w:rPr>
        <w:t xml:space="preserve"> подготовкой к семинару.</w:t>
      </w:r>
    </w:p>
    <w:p w:rsidR="00AB7AD8" w:rsidRPr="00F36639" w:rsidRDefault="00AB7AD8" w:rsidP="00F36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Характер и содержание вопросов, обеспечивающих эффективность формирования и мотивации учебной деятельности. Целесообразность сочетания репродуктивных, эвристических, исследовательских заданий.</w:t>
      </w:r>
    </w:p>
    <w:p w:rsidR="00AB7AD8" w:rsidRPr="00F36639" w:rsidRDefault="00AB7AD8" w:rsidP="00F36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 xml:space="preserve">Научная достоверность и полнота высказываний </w:t>
      </w:r>
      <w:r w:rsidR="00F36639" w:rsidRPr="00F36639">
        <w:rPr>
          <w:rFonts w:ascii="Times New Roman" w:hAnsi="Times New Roman" w:cs="Times New Roman"/>
          <w:sz w:val="24"/>
          <w:szCs w:val="24"/>
        </w:rPr>
        <w:t>об</w:t>
      </w:r>
      <w:r w:rsidRPr="00F36639">
        <w:rPr>
          <w:rFonts w:ascii="Times New Roman" w:hAnsi="Times New Roman" w:cs="Times New Roman"/>
          <w:sz w:val="24"/>
          <w:szCs w:val="24"/>
        </w:rPr>
        <w:t>уча</w:t>
      </w:r>
      <w:r w:rsidR="00F36639" w:rsidRPr="00F36639">
        <w:rPr>
          <w:rFonts w:ascii="Times New Roman" w:hAnsi="Times New Roman" w:cs="Times New Roman"/>
          <w:sz w:val="24"/>
          <w:szCs w:val="24"/>
        </w:rPr>
        <w:t>ю</w:t>
      </w:r>
      <w:r w:rsidRPr="00F36639">
        <w:rPr>
          <w:rFonts w:ascii="Times New Roman" w:hAnsi="Times New Roman" w:cs="Times New Roman"/>
          <w:sz w:val="24"/>
          <w:szCs w:val="24"/>
        </w:rPr>
        <w:t>щихся, их обоснованность и аргументированность. Создание на занятии дискуссионных ситуаций, привлечение к участию в их разрешении.</w:t>
      </w:r>
    </w:p>
    <w:p w:rsidR="00AB7AD8" w:rsidRPr="00F36639" w:rsidRDefault="00AB7AD8" w:rsidP="00F36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 xml:space="preserve">Целесообразность и четкость </w:t>
      </w:r>
      <w:proofErr w:type="gramStart"/>
      <w:r w:rsidRPr="00F36639">
        <w:rPr>
          <w:rFonts w:ascii="Times New Roman" w:hAnsi="Times New Roman" w:cs="Times New Roman"/>
          <w:sz w:val="24"/>
          <w:szCs w:val="24"/>
        </w:rPr>
        <w:t>комментариев, дополнений</w:t>
      </w:r>
      <w:proofErr w:type="gramEnd"/>
      <w:r w:rsidRPr="00F36639">
        <w:rPr>
          <w:rFonts w:ascii="Times New Roman" w:hAnsi="Times New Roman" w:cs="Times New Roman"/>
          <w:sz w:val="24"/>
          <w:szCs w:val="24"/>
        </w:rPr>
        <w:t xml:space="preserve"> и обобщений учителя. Акцентирование вниманий </w:t>
      </w:r>
      <w:r w:rsidR="00F36639" w:rsidRPr="00F36639">
        <w:rPr>
          <w:rFonts w:ascii="Times New Roman" w:hAnsi="Times New Roman" w:cs="Times New Roman"/>
          <w:sz w:val="24"/>
          <w:szCs w:val="24"/>
        </w:rPr>
        <w:t>об</w:t>
      </w:r>
      <w:r w:rsidRPr="00F36639">
        <w:rPr>
          <w:rFonts w:ascii="Times New Roman" w:hAnsi="Times New Roman" w:cs="Times New Roman"/>
          <w:sz w:val="24"/>
          <w:szCs w:val="24"/>
        </w:rPr>
        <w:t>уча</w:t>
      </w:r>
      <w:r w:rsidR="00F36639" w:rsidRPr="00F36639">
        <w:rPr>
          <w:rFonts w:ascii="Times New Roman" w:hAnsi="Times New Roman" w:cs="Times New Roman"/>
          <w:sz w:val="24"/>
          <w:szCs w:val="24"/>
        </w:rPr>
        <w:t>ю</w:t>
      </w:r>
      <w:r w:rsidRPr="00F36639">
        <w:rPr>
          <w:rFonts w:ascii="Times New Roman" w:hAnsi="Times New Roman" w:cs="Times New Roman"/>
          <w:sz w:val="24"/>
          <w:szCs w:val="24"/>
        </w:rPr>
        <w:t>щихся на наиболее существенных и значимых элементах содержания темы, опорных знаниях.</w:t>
      </w:r>
    </w:p>
    <w:p w:rsidR="00AB7AD8" w:rsidRPr="00F36639" w:rsidRDefault="00AB7AD8" w:rsidP="00F36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Включение в содержание занятий новейших достижений науки, техники, культуры.</w:t>
      </w:r>
    </w:p>
    <w:p w:rsidR="00AB7AD8" w:rsidRPr="00F36639" w:rsidRDefault="00AB7AD8" w:rsidP="00F36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 xml:space="preserve">Показ значимости изучаемых знаний, их практического применения. Опора на личный опыт </w:t>
      </w:r>
      <w:proofErr w:type="gramStart"/>
      <w:r w:rsidR="00F36639" w:rsidRPr="00F36639">
        <w:rPr>
          <w:rFonts w:ascii="Times New Roman" w:hAnsi="Times New Roman" w:cs="Times New Roman"/>
          <w:sz w:val="24"/>
          <w:szCs w:val="24"/>
        </w:rPr>
        <w:t>об</w:t>
      </w:r>
      <w:r w:rsidRPr="00F36639">
        <w:rPr>
          <w:rFonts w:ascii="Times New Roman" w:hAnsi="Times New Roman" w:cs="Times New Roman"/>
          <w:sz w:val="24"/>
          <w:szCs w:val="24"/>
        </w:rPr>
        <w:t>уча</w:t>
      </w:r>
      <w:r w:rsidR="00F36639" w:rsidRPr="00F36639">
        <w:rPr>
          <w:rFonts w:ascii="Times New Roman" w:hAnsi="Times New Roman" w:cs="Times New Roman"/>
          <w:sz w:val="24"/>
          <w:szCs w:val="24"/>
        </w:rPr>
        <w:t>ю</w:t>
      </w:r>
      <w:r w:rsidRPr="00F36639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36639">
        <w:rPr>
          <w:rFonts w:ascii="Times New Roman" w:hAnsi="Times New Roman" w:cs="Times New Roman"/>
          <w:sz w:val="24"/>
          <w:szCs w:val="24"/>
        </w:rPr>
        <w:t>.</w:t>
      </w:r>
    </w:p>
    <w:p w:rsidR="00AB7AD8" w:rsidRPr="00F36639" w:rsidRDefault="00AB7AD8" w:rsidP="00F3663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Использование различных учебных предметов: составление плана, тезисов, конспектов, рефератов, формирование вывода и обобщения на основе анализа различных точек зрения; разрешение проблемных ситуаций с помощью выполненного эксперимента с последующими обобщениями; изготовление коллекции и т.д.</w:t>
      </w:r>
    </w:p>
    <w:p w:rsidR="00960CA1" w:rsidRDefault="00960CA1" w:rsidP="0096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A1" w:rsidRPr="00960CA1" w:rsidRDefault="00960CA1" w:rsidP="0096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A1">
        <w:rPr>
          <w:rFonts w:ascii="Times New Roman" w:hAnsi="Times New Roman" w:cs="Times New Roman"/>
          <w:b/>
          <w:i/>
          <w:sz w:val="24"/>
          <w:szCs w:val="24"/>
        </w:rPr>
        <w:t>Типы семинаров</w:t>
      </w:r>
      <w:r w:rsidRPr="00960CA1">
        <w:rPr>
          <w:rFonts w:ascii="Times New Roman" w:hAnsi="Times New Roman" w:cs="Times New Roman"/>
          <w:sz w:val="24"/>
          <w:szCs w:val="24"/>
        </w:rPr>
        <w:t xml:space="preserve">: вводный, обзорный, </w:t>
      </w:r>
      <w:proofErr w:type="spellStart"/>
      <w:r w:rsidRPr="00960CA1">
        <w:rPr>
          <w:rFonts w:ascii="Times New Roman" w:hAnsi="Times New Roman" w:cs="Times New Roman"/>
          <w:sz w:val="24"/>
          <w:szCs w:val="24"/>
        </w:rPr>
        <w:t>самоорганизующий</w:t>
      </w:r>
      <w:proofErr w:type="spellEnd"/>
      <w:r w:rsidRPr="00960CA1">
        <w:rPr>
          <w:rFonts w:ascii="Times New Roman" w:hAnsi="Times New Roman" w:cs="Times New Roman"/>
          <w:sz w:val="24"/>
          <w:szCs w:val="24"/>
        </w:rPr>
        <w:t>, поисковый, с индивидуальной работой, с групповой работой, в группах по выбору, с генерацией идей, семина</w:t>
      </w:r>
      <w:proofErr w:type="gramStart"/>
      <w:r w:rsidRPr="00960CA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960CA1">
        <w:rPr>
          <w:rFonts w:ascii="Times New Roman" w:hAnsi="Times New Roman" w:cs="Times New Roman"/>
          <w:sz w:val="24"/>
          <w:szCs w:val="24"/>
        </w:rPr>
        <w:t>"круглый стол", семинар-выставка, рефлексивный семинар и др.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F36639" w:rsidRDefault="00AB7AD8" w:rsidP="00F36639">
      <w:pPr>
        <w:spacing w:after="0" w:line="240" w:lineRule="auto"/>
        <w:jc w:val="center"/>
        <w:rPr>
          <w:rFonts w:ascii="Arial Black" w:hAnsi="Arial Black" w:cs="Times New Roman"/>
          <w:i/>
          <w:sz w:val="24"/>
          <w:szCs w:val="24"/>
        </w:rPr>
      </w:pPr>
      <w:r w:rsidRPr="00F36639">
        <w:rPr>
          <w:rFonts w:ascii="Arial Black" w:hAnsi="Arial Black" w:cs="Times New Roman"/>
          <w:i/>
          <w:sz w:val="24"/>
          <w:szCs w:val="24"/>
        </w:rPr>
        <w:t>УРОКИ ТВОРЧЕСТВА</w:t>
      </w:r>
    </w:p>
    <w:p w:rsidR="00AB7AD8" w:rsidRPr="00496576" w:rsidRDefault="00AB7AD8" w:rsidP="00F3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>Урок творчества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учебное занятие, обеспечивающее самовыражение </w:t>
      </w:r>
      <w:r w:rsidR="00F36639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F36639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 xml:space="preserve">щихся, усиливающее мотивацию и познавательную деятельность </w:t>
      </w:r>
      <w:r w:rsidR="00F36639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F36639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 xml:space="preserve">щихся, требующее достаточной самостоятельной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как на этапе подготовки, так и в ходе самого урока. Проводится в форме выполнения различных творческих заданий: составление кроссвордов, написание сценариев учебных кинофильмов по определенной теме, защита творческих проектов и т.д.</w:t>
      </w:r>
    </w:p>
    <w:p w:rsidR="00AB7AD8" w:rsidRPr="00496576" w:rsidRDefault="00AB7AD8" w:rsidP="00F36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урокам творчества</w:t>
      </w:r>
      <w:r w:rsidRPr="00496576">
        <w:rPr>
          <w:rFonts w:ascii="Times New Roman" w:hAnsi="Times New Roman" w:cs="Times New Roman"/>
          <w:sz w:val="24"/>
          <w:szCs w:val="24"/>
        </w:rPr>
        <w:t>:</w:t>
      </w:r>
    </w:p>
    <w:p w:rsidR="00AB7AD8" w:rsidRPr="00F36639" w:rsidRDefault="00AB7AD8" w:rsidP="00F366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>Создание ситуации успеха</w:t>
      </w:r>
      <w:r w:rsidRPr="00F36639">
        <w:rPr>
          <w:rFonts w:ascii="Times New Roman" w:hAnsi="Times New Roman" w:cs="Times New Roman"/>
          <w:sz w:val="24"/>
          <w:szCs w:val="24"/>
        </w:rPr>
        <w:t>: выбор задания по интересам, свобода самовыражения; обеспечение комфортности процесса познания и творчества, поощрение наиболее интересных и неординарных способов выполнения заданий.</w:t>
      </w:r>
    </w:p>
    <w:p w:rsidR="00AB7AD8" w:rsidRPr="00F36639" w:rsidRDefault="00AB7AD8" w:rsidP="00F366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>Организация работы в группах по интересам</w:t>
      </w:r>
      <w:r w:rsidRPr="00F36639">
        <w:rPr>
          <w:rFonts w:ascii="Times New Roman" w:hAnsi="Times New Roman" w:cs="Times New Roman"/>
          <w:sz w:val="24"/>
          <w:szCs w:val="24"/>
        </w:rPr>
        <w:t>: своевременное определение темы и характера заданий, подготовка консультантов, экспертной группы, обеспечение необходимыми учебными материалами и пособиями.</w:t>
      </w:r>
    </w:p>
    <w:p w:rsidR="00AB7AD8" w:rsidRPr="00F36639" w:rsidRDefault="00AB7AD8" w:rsidP="00F366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>Защита итогов деятельности групп</w:t>
      </w:r>
      <w:r w:rsidRPr="00F36639">
        <w:rPr>
          <w:rFonts w:ascii="Times New Roman" w:hAnsi="Times New Roman" w:cs="Times New Roman"/>
          <w:sz w:val="24"/>
          <w:szCs w:val="24"/>
        </w:rPr>
        <w:t xml:space="preserve"> и оценивание их экспертами (из учителей, родителей, </w:t>
      </w:r>
      <w:r w:rsidR="00F36639" w:rsidRPr="00F36639">
        <w:rPr>
          <w:rFonts w:ascii="Times New Roman" w:hAnsi="Times New Roman" w:cs="Times New Roman"/>
          <w:sz w:val="24"/>
          <w:szCs w:val="24"/>
        </w:rPr>
        <w:t>об</w:t>
      </w:r>
      <w:r w:rsidRPr="00F36639">
        <w:rPr>
          <w:rFonts w:ascii="Times New Roman" w:hAnsi="Times New Roman" w:cs="Times New Roman"/>
          <w:sz w:val="24"/>
          <w:szCs w:val="24"/>
        </w:rPr>
        <w:t>уча</w:t>
      </w:r>
      <w:r w:rsidR="00F36639" w:rsidRPr="00F36639">
        <w:rPr>
          <w:rFonts w:ascii="Times New Roman" w:hAnsi="Times New Roman" w:cs="Times New Roman"/>
          <w:sz w:val="24"/>
          <w:szCs w:val="24"/>
        </w:rPr>
        <w:t>ю</w:t>
      </w:r>
      <w:r w:rsidRPr="00F36639">
        <w:rPr>
          <w:rFonts w:ascii="Times New Roman" w:hAnsi="Times New Roman" w:cs="Times New Roman"/>
          <w:sz w:val="24"/>
          <w:szCs w:val="24"/>
        </w:rPr>
        <w:t>щихся) по следующим критериям:</w:t>
      </w:r>
    </w:p>
    <w:p w:rsidR="00AB7AD8" w:rsidRPr="00F36639" w:rsidRDefault="00AB7AD8" w:rsidP="00F366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аргументированное обоснование выбранного вида деятельности;</w:t>
      </w:r>
    </w:p>
    <w:p w:rsidR="00F36639" w:rsidRPr="00F36639" w:rsidRDefault="00AB7AD8" w:rsidP="00F366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 xml:space="preserve">изложение сути и </w:t>
      </w:r>
      <w:proofErr w:type="gramStart"/>
      <w:r w:rsidRPr="00F36639">
        <w:rPr>
          <w:rFonts w:ascii="Times New Roman" w:hAnsi="Times New Roman" w:cs="Times New Roman"/>
          <w:sz w:val="24"/>
          <w:szCs w:val="24"/>
        </w:rPr>
        <w:t>комментарий</w:t>
      </w:r>
      <w:proofErr w:type="gramEnd"/>
      <w:r w:rsidRPr="00F36639">
        <w:rPr>
          <w:rFonts w:ascii="Times New Roman" w:hAnsi="Times New Roman" w:cs="Times New Roman"/>
          <w:sz w:val="24"/>
          <w:szCs w:val="24"/>
        </w:rPr>
        <w:t xml:space="preserve"> полученных результатов;</w:t>
      </w:r>
    </w:p>
    <w:p w:rsidR="00F36639" w:rsidRPr="00F36639" w:rsidRDefault="00AB7AD8" w:rsidP="00F366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демонстрация их возможного практического применения;</w:t>
      </w:r>
    </w:p>
    <w:p w:rsidR="00AB7AD8" w:rsidRPr="00F36639" w:rsidRDefault="00AB7AD8" w:rsidP="00F366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ответы на возникшие в ходе защиты вопросы.</w:t>
      </w:r>
    </w:p>
    <w:p w:rsidR="00AB7AD8" w:rsidRPr="00F36639" w:rsidRDefault="00AB7AD8" w:rsidP="00F3663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lastRenderedPageBreak/>
        <w:t>Пре</w:t>
      </w:r>
      <w:r w:rsidR="00F36639" w:rsidRPr="00F36639">
        <w:rPr>
          <w:rFonts w:ascii="Times New Roman" w:hAnsi="Times New Roman" w:cs="Times New Roman"/>
          <w:b/>
          <w:sz w:val="24"/>
          <w:szCs w:val="24"/>
        </w:rPr>
        <w:t>зентация</w:t>
      </w:r>
      <w:r w:rsidR="00F36639" w:rsidRPr="00F36639">
        <w:rPr>
          <w:rFonts w:ascii="Times New Roman" w:hAnsi="Times New Roman" w:cs="Times New Roman"/>
          <w:sz w:val="24"/>
          <w:szCs w:val="24"/>
        </w:rPr>
        <w:t xml:space="preserve"> </w:t>
      </w:r>
      <w:r w:rsidRPr="00F36639">
        <w:rPr>
          <w:rFonts w:ascii="Times New Roman" w:hAnsi="Times New Roman" w:cs="Times New Roman"/>
          <w:sz w:val="24"/>
          <w:szCs w:val="24"/>
        </w:rPr>
        <w:t xml:space="preserve">лучших творческих работ </w:t>
      </w:r>
      <w:r w:rsidR="00F36639" w:rsidRPr="00F36639">
        <w:rPr>
          <w:rFonts w:ascii="Times New Roman" w:hAnsi="Times New Roman" w:cs="Times New Roman"/>
          <w:sz w:val="24"/>
          <w:szCs w:val="24"/>
        </w:rPr>
        <w:t>об</w:t>
      </w:r>
      <w:r w:rsidRPr="00F36639">
        <w:rPr>
          <w:rFonts w:ascii="Times New Roman" w:hAnsi="Times New Roman" w:cs="Times New Roman"/>
          <w:sz w:val="24"/>
          <w:szCs w:val="24"/>
        </w:rPr>
        <w:t>уча</w:t>
      </w:r>
      <w:r w:rsidR="00F36639" w:rsidRPr="00F36639">
        <w:rPr>
          <w:rFonts w:ascii="Times New Roman" w:hAnsi="Times New Roman" w:cs="Times New Roman"/>
          <w:sz w:val="24"/>
          <w:szCs w:val="24"/>
        </w:rPr>
        <w:t>ю</w:t>
      </w:r>
      <w:r w:rsidRPr="00F36639">
        <w:rPr>
          <w:rFonts w:ascii="Times New Roman" w:hAnsi="Times New Roman" w:cs="Times New Roman"/>
          <w:sz w:val="24"/>
          <w:szCs w:val="24"/>
        </w:rPr>
        <w:t>щихся.</w:t>
      </w:r>
    </w:p>
    <w:p w:rsidR="00F36639" w:rsidRDefault="00F36639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F366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Arial Black" w:hAnsi="Arial Black" w:cs="Times New Roman"/>
          <w:b/>
          <w:i/>
          <w:sz w:val="24"/>
          <w:szCs w:val="24"/>
        </w:rPr>
        <w:t>УРОКИ – ДЕЛОВЫЕ (РОЛЕВЫЕ) ИГРЫ</w:t>
      </w:r>
    </w:p>
    <w:p w:rsidR="00AB7AD8" w:rsidRPr="00496576" w:rsidRDefault="00AB7AD8" w:rsidP="00F3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 xml:space="preserve">Уроки – деловые (ролевые) игры </w:t>
      </w:r>
      <w:r w:rsidRPr="00496576">
        <w:rPr>
          <w:rFonts w:ascii="Times New Roman" w:hAnsi="Times New Roman" w:cs="Times New Roman"/>
          <w:sz w:val="24"/>
          <w:szCs w:val="24"/>
        </w:rPr>
        <w:t xml:space="preserve">– это учебные занятия широкой сферы применения, способствующие усилению мотивации учения, формированию познавательной деятельности школьников, углублению и расширению знаний, переносу творческого учебного материала в практическую деятельность </w:t>
      </w:r>
      <w:r w:rsidR="00F36639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F36639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 xml:space="preserve">щихся. Проводятся на заключительных этапах изучения темы (раздела).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Могут быть организованны в разных игровых формах: урок-путешествие, урок-экскурсия, урок-сказка, урок-презентация, урок-интервью, урок-«суд над…», урок-аукцион и т.д.</w:t>
      </w:r>
      <w:proofErr w:type="gramEnd"/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F36639" w:rsidRDefault="00AB7AD8" w:rsidP="00F3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3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урокам – деловые (ролевые) игры</w:t>
      </w:r>
      <w:r w:rsidR="00F366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AD8" w:rsidRPr="00F36639" w:rsidRDefault="00AB7AD8" w:rsidP="00F366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Необходимость глубокой предварительной работы учителя по подготовке сценария урока – игры; моделирование различных жизненных ситуаций и отношений; подготовка группы консультантов, экспертов, определение специальных  заданий, критериев оценивания их.</w:t>
      </w:r>
    </w:p>
    <w:p w:rsidR="00AB7AD8" w:rsidRPr="00F36639" w:rsidRDefault="00AB7AD8" w:rsidP="00F366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Проведение консультаций для руководителей групп, подбор необходимого оборудования урока, справочной и иной литературы.</w:t>
      </w:r>
    </w:p>
    <w:p w:rsidR="00AB7AD8" w:rsidRPr="00F36639" w:rsidRDefault="00AB7AD8" w:rsidP="00F366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 xml:space="preserve">Формирование ролевых групп и постановка перед ними учебных задач, обеспечение самостоятельной работы </w:t>
      </w:r>
      <w:r w:rsidR="00F36639" w:rsidRPr="00F36639">
        <w:rPr>
          <w:rFonts w:ascii="Times New Roman" w:hAnsi="Times New Roman" w:cs="Times New Roman"/>
          <w:sz w:val="24"/>
          <w:szCs w:val="24"/>
        </w:rPr>
        <w:t>об</w:t>
      </w:r>
      <w:r w:rsidRPr="00F36639">
        <w:rPr>
          <w:rFonts w:ascii="Times New Roman" w:hAnsi="Times New Roman" w:cs="Times New Roman"/>
          <w:sz w:val="24"/>
          <w:szCs w:val="24"/>
        </w:rPr>
        <w:t>уча</w:t>
      </w:r>
      <w:r w:rsidR="00F36639" w:rsidRPr="00F36639">
        <w:rPr>
          <w:rFonts w:ascii="Times New Roman" w:hAnsi="Times New Roman" w:cs="Times New Roman"/>
          <w:sz w:val="24"/>
          <w:szCs w:val="24"/>
        </w:rPr>
        <w:t>ю</w:t>
      </w:r>
      <w:r w:rsidRPr="00F36639">
        <w:rPr>
          <w:rFonts w:ascii="Times New Roman" w:hAnsi="Times New Roman" w:cs="Times New Roman"/>
          <w:sz w:val="24"/>
          <w:szCs w:val="24"/>
        </w:rPr>
        <w:t>щихся.</w:t>
      </w:r>
    </w:p>
    <w:p w:rsidR="00AB7AD8" w:rsidRPr="00F36639" w:rsidRDefault="00AB7AD8" w:rsidP="00F366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Преимущественное использование в ходе уроков методов «мозговой атаки», «мозгового штурма».</w:t>
      </w:r>
    </w:p>
    <w:p w:rsidR="00AB7AD8" w:rsidRPr="00F36639" w:rsidRDefault="00AB7AD8" w:rsidP="00F366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Четкая регламентация времени для заданий.</w:t>
      </w:r>
    </w:p>
    <w:p w:rsidR="00AB7AD8" w:rsidRPr="00F36639" w:rsidRDefault="00AB7AD8" w:rsidP="00F366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Экспертное оценивание деятельности каждой группы по определенным критериям:</w:t>
      </w:r>
    </w:p>
    <w:p w:rsidR="00AB7AD8" w:rsidRPr="00F36639" w:rsidRDefault="00AB7AD8" w:rsidP="00F3663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своеобразная форма представления наработанного группой материала, исследование проблемы;</w:t>
      </w:r>
    </w:p>
    <w:p w:rsidR="00AB7AD8" w:rsidRPr="00F36639" w:rsidRDefault="00AB7AD8" w:rsidP="00F3663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глубина, соблюдение ролевых рамок;</w:t>
      </w:r>
    </w:p>
    <w:p w:rsidR="00AB7AD8" w:rsidRPr="00F36639" w:rsidRDefault="00AB7AD8" w:rsidP="00F3663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адекватность содержания поставленной учебной задаче;</w:t>
      </w:r>
    </w:p>
    <w:p w:rsidR="00AB7AD8" w:rsidRPr="00F36639" w:rsidRDefault="00AB7AD8" w:rsidP="00F36639">
      <w:pPr>
        <w:pStyle w:val="a3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sz w:val="24"/>
          <w:szCs w:val="24"/>
        </w:rPr>
        <w:t>аргументированность, обоснованность обобщений.</w:t>
      </w:r>
    </w:p>
    <w:p w:rsidR="00AB7AD8" w:rsidRPr="00496576" w:rsidRDefault="00AB7AD8" w:rsidP="00F3663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F36639" w:rsidRDefault="00AB7AD8" w:rsidP="00F36639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F36639">
        <w:rPr>
          <w:rFonts w:ascii="Arial Black" w:hAnsi="Arial Black" w:cs="Times New Roman"/>
          <w:b/>
          <w:i/>
          <w:sz w:val="24"/>
          <w:szCs w:val="24"/>
        </w:rPr>
        <w:t>УРОК – ЛЕКЦИЯ</w:t>
      </w:r>
    </w:p>
    <w:p w:rsidR="00AB7AD8" w:rsidRPr="00496576" w:rsidRDefault="00AB7AD8" w:rsidP="00F3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639">
        <w:rPr>
          <w:rFonts w:ascii="Times New Roman" w:hAnsi="Times New Roman" w:cs="Times New Roman"/>
          <w:b/>
          <w:sz w:val="24"/>
          <w:szCs w:val="24"/>
        </w:rPr>
        <w:t xml:space="preserve">Школьная лекция </w:t>
      </w:r>
      <w:r w:rsidRPr="00496576">
        <w:rPr>
          <w:rFonts w:ascii="Times New Roman" w:hAnsi="Times New Roman" w:cs="Times New Roman"/>
          <w:sz w:val="24"/>
          <w:szCs w:val="24"/>
        </w:rPr>
        <w:t>– учебное занятие, которое отличается большая значимость, важность, объем излагаемого материала, научная строгость и последовательность изложения.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F36639" w:rsidRDefault="00AB7AD8" w:rsidP="00F36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39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уроку-лекции:</w:t>
      </w:r>
    </w:p>
    <w:p w:rsidR="00AB7AD8" w:rsidRPr="005606DE" w:rsidRDefault="00AB7AD8" w:rsidP="005606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Формирование мотивации, установка на активное восприятие содержания излагаемого материала. (Показ значимости изучаемой проблемы, четкая постановка учебных задач, ознакомление с планом лекции, аннотированный список рекомендуемой литературы).</w:t>
      </w:r>
    </w:p>
    <w:p w:rsidR="00AB7AD8" w:rsidRPr="005606DE" w:rsidRDefault="00AB7AD8" w:rsidP="005606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Организация интенсивной деятельности </w:t>
      </w:r>
      <w:proofErr w:type="gramStart"/>
      <w:r w:rsidR="00F36639" w:rsidRPr="005606DE">
        <w:rPr>
          <w:rFonts w:ascii="Times New Roman" w:hAnsi="Times New Roman" w:cs="Times New Roman"/>
          <w:sz w:val="24"/>
          <w:szCs w:val="24"/>
        </w:rPr>
        <w:t>об</w:t>
      </w:r>
      <w:r w:rsidRPr="005606DE">
        <w:rPr>
          <w:rFonts w:ascii="Times New Roman" w:hAnsi="Times New Roman" w:cs="Times New Roman"/>
          <w:sz w:val="24"/>
          <w:szCs w:val="24"/>
        </w:rPr>
        <w:t>уча</w:t>
      </w:r>
      <w:r w:rsidR="00F36639" w:rsidRPr="005606DE">
        <w:rPr>
          <w:rFonts w:ascii="Times New Roman" w:hAnsi="Times New Roman" w:cs="Times New Roman"/>
          <w:sz w:val="24"/>
          <w:szCs w:val="24"/>
        </w:rPr>
        <w:t>ю</w:t>
      </w:r>
      <w:r w:rsidRPr="005606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606DE">
        <w:rPr>
          <w:rFonts w:ascii="Times New Roman" w:hAnsi="Times New Roman" w:cs="Times New Roman"/>
          <w:sz w:val="24"/>
          <w:szCs w:val="24"/>
        </w:rPr>
        <w:t xml:space="preserve"> на уроке:</w:t>
      </w:r>
    </w:p>
    <w:p w:rsidR="00AB7AD8" w:rsidRPr="005606DE" w:rsidRDefault="00F36639" w:rsidP="005606DE">
      <w:pPr>
        <w:pStyle w:val="a3"/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в</w:t>
      </w:r>
      <w:r w:rsidR="00AB7AD8" w:rsidRPr="005606DE">
        <w:rPr>
          <w:rFonts w:ascii="Times New Roman" w:hAnsi="Times New Roman" w:cs="Times New Roman"/>
          <w:sz w:val="24"/>
          <w:szCs w:val="24"/>
        </w:rPr>
        <w:t>ключение в лекционный процесс элементов диалога, использование приемов сравнения, аналогии;</w:t>
      </w:r>
    </w:p>
    <w:p w:rsidR="00AB7AD8" w:rsidRPr="005606DE" w:rsidRDefault="00F36639" w:rsidP="005606DE">
      <w:pPr>
        <w:pStyle w:val="a3"/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с</w:t>
      </w:r>
      <w:r w:rsidR="00AB7AD8" w:rsidRPr="005606DE">
        <w:rPr>
          <w:rFonts w:ascii="Times New Roman" w:hAnsi="Times New Roman" w:cs="Times New Roman"/>
          <w:sz w:val="24"/>
          <w:szCs w:val="24"/>
        </w:rPr>
        <w:t>оздание и решение проблемных ситуаций;</w:t>
      </w:r>
    </w:p>
    <w:p w:rsidR="00AB7AD8" w:rsidRPr="005606DE" w:rsidRDefault="00F36639" w:rsidP="005606DE">
      <w:pPr>
        <w:pStyle w:val="a3"/>
        <w:numPr>
          <w:ilvl w:val="0"/>
          <w:numId w:val="18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и</w:t>
      </w:r>
      <w:r w:rsidR="00AB7AD8" w:rsidRPr="005606DE">
        <w:rPr>
          <w:rFonts w:ascii="Times New Roman" w:hAnsi="Times New Roman" w:cs="Times New Roman"/>
          <w:sz w:val="24"/>
          <w:szCs w:val="24"/>
        </w:rPr>
        <w:t>спользование средств наглядности.</w:t>
      </w:r>
    </w:p>
    <w:p w:rsidR="00AB7AD8" w:rsidRPr="005606DE" w:rsidRDefault="00AB7AD8" w:rsidP="005606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Ведение </w:t>
      </w:r>
      <w:proofErr w:type="gramStart"/>
      <w:r w:rsidR="00F36639" w:rsidRPr="005606DE">
        <w:rPr>
          <w:rFonts w:ascii="Times New Roman" w:hAnsi="Times New Roman" w:cs="Times New Roman"/>
          <w:sz w:val="24"/>
          <w:szCs w:val="24"/>
        </w:rPr>
        <w:t>об</w:t>
      </w:r>
      <w:r w:rsidRPr="005606DE">
        <w:rPr>
          <w:rFonts w:ascii="Times New Roman" w:hAnsi="Times New Roman" w:cs="Times New Roman"/>
          <w:sz w:val="24"/>
          <w:szCs w:val="24"/>
        </w:rPr>
        <w:t>уча</w:t>
      </w:r>
      <w:r w:rsidR="00F36639" w:rsidRPr="005606DE">
        <w:rPr>
          <w:rFonts w:ascii="Times New Roman" w:hAnsi="Times New Roman" w:cs="Times New Roman"/>
          <w:sz w:val="24"/>
          <w:szCs w:val="24"/>
        </w:rPr>
        <w:t>ю</w:t>
      </w:r>
      <w:r w:rsidRPr="005606DE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5606DE">
        <w:rPr>
          <w:rFonts w:ascii="Times New Roman" w:hAnsi="Times New Roman" w:cs="Times New Roman"/>
          <w:sz w:val="24"/>
          <w:szCs w:val="24"/>
        </w:rPr>
        <w:t xml:space="preserve"> записей.</w:t>
      </w:r>
    </w:p>
    <w:p w:rsidR="00AB7AD8" w:rsidRPr="005606DE" w:rsidRDefault="00AB7AD8" w:rsidP="005606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Возможное использование на лекции и других методов обучения с целью отработки основного содержания темы.</w:t>
      </w:r>
    </w:p>
    <w:p w:rsidR="00AB7AD8" w:rsidRPr="005606DE" w:rsidRDefault="005606DE" w:rsidP="005606D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П</w:t>
      </w:r>
      <w:r w:rsidR="00AB7AD8" w:rsidRPr="005606DE">
        <w:rPr>
          <w:rFonts w:ascii="Times New Roman" w:hAnsi="Times New Roman" w:cs="Times New Roman"/>
          <w:sz w:val="24"/>
          <w:szCs w:val="24"/>
        </w:rPr>
        <w:t xml:space="preserve">одведение итогов занятия. Инструктаж о дальнейшей деятельности </w:t>
      </w:r>
      <w:proofErr w:type="gramStart"/>
      <w:r w:rsidRPr="005606DE">
        <w:rPr>
          <w:rFonts w:ascii="Times New Roman" w:hAnsi="Times New Roman" w:cs="Times New Roman"/>
          <w:sz w:val="24"/>
          <w:szCs w:val="24"/>
        </w:rPr>
        <w:t>об</w:t>
      </w:r>
      <w:r w:rsidR="00AB7AD8" w:rsidRPr="005606DE">
        <w:rPr>
          <w:rFonts w:ascii="Times New Roman" w:hAnsi="Times New Roman" w:cs="Times New Roman"/>
          <w:sz w:val="24"/>
          <w:szCs w:val="24"/>
        </w:rPr>
        <w:t>уча</w:t>
      </w:r>
      <w:r w:rsidRPr="005606DE">
        <w:rPr>
          <w:rFonts w:ascii="Times New Roman" w:hAnsi="Times New Roman" w:cs="Times New Roman"/>
          <w:sz w:val="24"/>
          <w:szCs w:val="24"/>
        </w:rPr>
        <w:t>ю</w:t>
      </w:r>
      <w:r w:rsidR="00AB7AD8" w:rsidRPr="005606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B7AD8" w:rsidRPr="005606DE">
        <w:rPr>
          <w:rFonts w:ascii="Times New Roman" w:hAnsi="Times New Roman" w:cs="Times New Roman"/>
          <w:sz w:val="24"/>
          <w:szCs w:val="24"/>
        </w:rPr>
        <w:t xml:space="preserve"> по освоению проблемы.</w:t>
      </w:r>
    </w:p>
    <w:p w:rsidR="00AB7AD8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CA1" w:rsidRPr="00796869" w:rsidRDefault="00960CA1" w:rsidP="0096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CA1">
        <w:rPr>
          <w:rFonts w:ascii="Times New Roman" w:hAnsi="Times New Roman" w:cs="Times New Roman"/>
          <w:b/>
          <w:i/>
          <w:sz w:val="24"/>
          <w:szCs w:val="24"/>
        </w:rPr>
        <w:t>Типы лекций:</w:t>
      </w:r>
      <w:r w:rsidRPr="00796869">
        <w:rPr>
          <w:rFonts w:ascii="Times New Roman" w:hAnsi="Times New Roman" w:cs="Times New Roman"/>
          <w:sz w:val="24"/>
          <w:szCs w:val="24"/>
        </w:rPr>
        <w:t xml:space="preserve"> инструктивная, лекция-диалог, лекция с научной структурой, методологическая, историческая, </w:t>
      </w:r>
      <w:proofErr w:type="spellStart"/>
      <w:r w:rsidRPr="00796869">
        <w:rPr>
          <w:rFonts w:ascii="Times New Roman" w:hAnsi="Times New Roman" w:cs="Times New Roman"/>
          <w:sz w:val="24"/>
          <w:szCs w:val="24"/>
        </w:rPr>
        <w:t>общепредметная</w:t>
      </w:r>
      <w:proofErr w:type="spellEnd"/>
      <w:r w:rsidRPr="00796869">
        <w:rPr>
          <w:rFonts w:ascii="Times New Roman" w:hAnsi="Times New Roman" w:cs="Times New Roman"/>
          <w:sz w:val="24"/>
          <w:szCs w:val="24"/>
        </w:rPr>
        <w:t>, обобщающая и др.</w:t>
      </w:r>
    </w:p>
    <w:p w:rsidR="00960CA1" w:rsidRPr="00496576" w:rsidRDefault="00960CA1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560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Arial Black" w:hAnsi="Arial Black" w:cs="Times New Roman"/>
          <w:b/>
          <w:i/>
          <w:sz w:val="24"/>
          <w:szCs w:val="24"/>
        </w:rPr>
        <w:t>УРОК – КОНСУЛЬТАЦИЯ</w:t>
      </w:r>
    </w:p>
    <w:p w:rsidR="00AB7AD8" w:rsidRPr="00496576" w:rsidRDefault="00AB7AD8" w:rsidP="0056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sz w:val="24"/>
          <w:szCs w:val="24"/>
        </w:rPr>
        <w:t>Урок – консультация</w:t>
      </w:r>
      <w:r w:rsidRPr="00496576">
        <w:rPr>
          <w:rFonts w:ascii="Times New Roman" w:hAnsi="Times New Roman" w:cs="Times New Roman"/>
          <w:sz w:val="24"/>
          <w:szCs w:val="24"/>
        </w:rPr>
        <w:t xml:space="preserve"> - учебное занятие, которое проводится на основе диагностики реальных учебных затруднений </w:t>
      </w:r>
      <w:r w:rsidR="005606DE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5606DE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 xml:space="preserve">щихся с использованием групповых методов деятельности. Предполагает организацию деятельности научных консультантов из числа наиболее подготовленных </w:t>
      </w:r>
      <w:r w:rsidR="005606DE">
        <w:rPr>
          <w:rFonts w:ascii="Times New Roman" w:hAnsi="Times New Roman" w:cs="Times New Roman"/>
          <w:sz w:val="24"/>
          <w:szCs w:val="24"/>
        </w:rPr>
        <w:lastRenderedPageBreak/>
        <w:t>школьников</w:t>
      </w:r>
      <w:r w:rsidRPr="00496576">
        <w:rPr>
          <w:rFonts w:ascii="Times New Roman" w:hAnsi="Times New Roman" w:cs="Times New Roman"/>
          <w:sz w:val="24"/>
          <w:szCs w:val="24"/>
        </w:rPr>
        <w:t xml:space="preserve">. Проводится по мере необходимости, в том числе и при подготовке </w:t>
      </w:r>
      <w:proofErr w:type="gramStart"/>
      <w:r w:rsidR="005606DE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5606DE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к контрольной работе, уроку-зачету, уроку-семинару, уроку-конференции.</w:t>
      </w:r>
    </w:p>
    <w:p w:rsidR="005606DE" w:rsidRDefault="005606DE" w:rsidP="00560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AD8" w:rsidRPr="00496576" w:rsidRDefault="00AB7AD8" w:rsidP="005606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sz w:val="24"/>
          <w:szCs w:val="24"/>
          <w:u w:val="single"/>
        </w:rPr>
        <w:t>Требование к уроку – консультации</w:t>
      </w:r>
      <w:r w:rsidRPr="00496576">
        <w:rPr>
          <w:rFonts w:ascii="Times New Roman" w:hAnsi="Times New Roman" w:cs="Times New Roman"/>
          <w:sz w:val="24"/>
          <w:szCs w:val="24"/>
        </w:rPr>
        <w:t>:</w:t>
      </w:r>
    </w:p>
    <w:p w:rsidR="00AB7AD8" w:rsidRPr="005606DE" w:rsidRDefault="00AB7AD8" w:rsidP="005606D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Наличие необходимого оборудования урока. </w:t>
      </w:r>
    </w:p>
    <w:p w:rsidR="00AB7AD8" w:rsidRPr="005606DE" w:rsidRDefault="005606DE" w:rsidP="005606D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Ф</w:t>
      </w:r>
      <w:r w:rsidR="00AB7AD8" w:rsidRPr="005606DE">
        <w:rPr>
          <w:rFonts w:ascii="Times New Roman" w:hAnsi="Times New Roman" w:cs="Times New Roman"/>
          <w:sz w:val="24"/>
          <w:szCs w:val="24"/>
        </w:rPr>
        <w:t>ормирование групп с учетом реальных затруднений школьников; своевременная подготовка консультантов из них:</w:t>
      </w:r>
    </w:p>
    <w:p w:rsidR="00AB7AD8" w:rsidRPr="005606DE" w:rsidRDefault="00AB7AD8" w:rsidP="005606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в освоении теоретического материала;</w:t>
      </w:r>
    </w:p>
    <w:p w:rsidR="00AB7AD8" w:rsidRPr="005606DE" w:rsidRDefault="00AB7AD8" w:rsidP="005606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в совершенствовании практических навыков;</w:t>
      </w:r>
    </w:p>
    <w:p w:rsidR="00AB7AD8" w:rsidRPr="005606DE" w:rsidRDefault="00AB7AD8" w:rsidP="005606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в расширении знаний, превышающих базовый уровень;</w:t>
      </w:r>
    </w:p>
    <w:p w:rsidR="00AB7AD8" w:rsidRPr="005606DE" w:rsidRDefault="00AB7AD8" w:rsidP="005606D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в организации исследовательской деятельности, проведении эксперимента. </w:t>
      </w:r>
    </w:p>
    <w:p w:rsidR="00AB7AD8" w:rsidRPr="005606DE" w:rsidRDefault="00AB7AD8" w:rsidP="005606D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Постановка четких и конкретных целей и задач перед каждой группой. </w:t>
      </w:r>
    </w:p>
    <w:p w:rsidR="005606DE" w:rsidRPr="005606DE" w:rsidRDefault="00AB7AD8" w:rsidP="005606D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Распределение времени, регламентация его на каждый вид деятельности. </w:t>
      </w:r>
    </w:p>
    <w:p w:rsidR="00AB7AD8" w:rsidRPr="005606DE" w:rsidRDefault="00AB7AD8" w:rsidP="005606DE">
      <w:pPr>
        <w:pStyle w:val="a3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Защита итогов деятельности, наработанных каждой группой материалов лидерами (консультантами) групп. Ответы на возникшие в ходе работы вопросы. </w:t>
      </w:r>
    </w:p>
    <w:p w:rsidR="00AB7AD8" w:rsidRPr="005606DE" w:rsidRDefault="00AB7AD8" w:rsidP="005606DE">
      <w:pPr>
        <w:pStyle w:val="a3"/>
        <w:numPr>
          <w:ilvl w:val="0"/>
          <w:numId w:val="22"/>
        </w:numPr>
        <w:tabs>
          <w:tab w:val="left" w:pos="284"/>
          <w:tab w:val="left" w:pos="567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Обобщающее слово учителя.</w:t>
      </w:r>
    </w:p>
    <w:p w:rsidR="00AB7AD8" w:rsidRPr="00496576" w:rsidRDefault="00AB7AD8" w:rsidP="005606D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Default="00AB7AD8" w:rsidP="005606DE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5606DE">
        <w:rPr>
          <w:rFonts w:ascii="Arial Black" w:hAnsi="Arial Black" w:cs="Times New Roman"/>
          <w:b/>
          <w:i/>
          <w:sz w:val="24"/>
          <w:szCs w:val="24"/>
        </w:rPr>
        <w:t>УРОК – ЗАЧЕТ</w:t>
      </w:r>
    </w:p>
    <w:p w:rsidR="005606DE" w:rsidRPr="005606DE" w:rsidRDefault="005606DE" w:rsidP="005606DE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</w:p>
    <w:p w:rsidR="00AB7AD8" w:rsidRPr="00496576" w:rsidRDefault="00AB7AD8" w:rsidP="0056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sz w:val="24"/>
          <w:szCs w:val="24"/>
        </w:rPr>
        <w:t>Урок – зачет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учебное занятие контрольного характера, направленное на подведение итогов, результатов учебной деятельности по всей теме (разделу) или по её части, цель которого – выявление осознанности знаний; повышение ответственности учащихся за результаты своего учебного труда. Может быть </w:t>
      </w:r>
      <w:proofErr w:type="gramStart"/>
      <w:r w:rsidRPr="00496576">
        <w:rPr>
          <w:rFonts w:ascii="Times New Roman" w:hAnsi="Times New Roman" w:cs="Times New Roman"/>
          <w:sz w:val="24"/>
          <w:szCs w:val="24"/>
        </w:rPr>
        <w:t>организован</w:t>
      </w:r>
      <w:proofErr w:type="gramEnd"/>
      <w:r w:rsidRPr="00496576">
        <w:rPr>
          <w:rFonts w:ascii="Times New Roman" w:hAnsi="Times New Roman" w:cs="Times New Roman"/>
          <w:sz w:val="24"/>
          <w:szCs w:val="24"/>
        </w:rPr>
        <w:t xml:space="preserve"> как групповое, так и индивидуальное занятие.</w:t>
      </w:r>
    </w:p>
    <w:p w:rsidR="005606DE" w:rsidRDefault="005606DE" w:rsidP="00560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7AD8" w:rsidRPr="005606DE" w:rsidRDefault="00AB7AD8" w:rsidP="00560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6DE">
        <w:rPr>
          <w:rFonts w:ascii="Times New Roman" w:hAnsi="Times New Roman" w:cs="Times New Roman"/>
          <w:b/>
          <w:sz w:val="24"/>
          <w:szCs w:val="24"/>
          <w:u w:val="single"/>
        </w:rPr>
        <w:t>Требование к уроку - зачёту:</w:t>
      </w:r>
    </w:p>
    <w:p w:rsidR="00AB7AD8" w:rsidRPr="005606DE" w:rsidRDefault="00AB7AD8" w:rsidP="005606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Своевременное (не менее чем за 10 дней) определение вопросов-заданий различной степени трудности  (повышенной и на уровне обязательных результатов обучения). </w:t>
      </w:r>
    </w:p>
    <w:p w:rsidR="00AB7AD8" w:rsidRPr="005606DE" w:rsidRDefault="00AB7AD8" w:rsidP="005606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Проведение уроков-консультаций для подготовки </w:t>
      </w:r>
      <w:r w:rsidR="005606DE" w:rsidRPr="005606DE">
        <w:rPr>
          <w:rFonts w:ascii="Times New Roman" w:hAnsi="Times New Roman" w:cs="Times New Roman"/>
          <w:sz w:val="24"/>
          <w:szCs w:val="24"/>
        </w:rPr>
        <w:t>об</w:t>
      </w:r>
      <w:r w:rsidRPr="005606DE">
        <w:rPr>
          <w:rFonts w:ascii="Times New Roman" w:hAnsi="Times New Roman" w:cs="Times New Roman"/>
          <w:sz w:val="24"/>
          <w:szCs w:val="24"/>
        </w:rPr>
        <w:t>уча</w:t>
      </w:r>
      <w:r w:rsidR="005606DE" w:rsidRPr="005606DE">
        <w:rPr>
          <w:rFonts w:ascii="Times New Roman" w:hAnsi="Times New Roman" w:cs="Times New Roman"/>
          <w:sz w:val="24"/>
          <w:szCs w:val="24"/>
        </w:rPr>
        <w:t>ю</w:t>
      </w:r>
      <w:r w:rsidRPr="005606DE">
        <w:rPr>
          <w:rFonts w:ascii="Times New Roman" w:hAnsi="Times New Roman" w:cs="Times New Roman"/>
          <w:sz w:val="24"/>
          <w:szCs w:val="24"/>
        </w:rPr>
        <w:t xml:space="preserve">щихся к успешной сдаче зачетов (в роли консультантов на этапе подготовки могут выступать наиболее подготовленные ученики). </w:t>
      </w:r>
    </w:p>
    <w:p w:rsidR="00AB7AD8" w:rsidRPr="005606DE" w:rsidRDefault="00AB7AD8" w:rsidP="005606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Недопущение перегрузки </w:t>
      </w:r>
      <w:proofErr w:type="gramStart"/>
      <w:r w:rsidR="005606DE" w:rsidRPr="005606DE">
        <w:rPr>
          <w:rFonts w:ascii="Times New Roman" w:hAnsi="Times New Roman" w:cs="Times New Roman"/>
          <w:sz w:val="24"/>
          <w:szCs w:val="24"/>
        </w:rPr>
        <w:t>об</w:t>
      </w:r>
      <w:r w:rsidRPr="005606DE">
        <w:rPr>
          <w:rFonts w:ascii="Times New Roman" w:hAnsi="Times New Roman" w:cs="Times New Roman"/>
          <w:sz w:val="24"/>
          <w:szCs w:val="24"/>
        </w:rPr>
        <w:t>уча</w:t>
      </w:r>
      <w:r w:rsidR="005606DE" w:rsidRPr="005606DE">
        <w:rPr>
          <w:rFonts w:ascii="Times New Roman" w:hAnsi="Times New Roman" w:cs="Times New Roman"/>
          <w:sz w:val="24"/>
          <w:szCs w:val="24"/>
        </w:rPr>
        <w:t>ю</w:t>
      </w:r>
      <w:r w:rsidRPr="005606DE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606DE">
        <w:rPr>
          <w:rFonts w:ascii="Times New Roman" w:hAnsi="Times New Roman" w:cs="Times New Roman"/>
          <w:sz w:val="24"/>
          <w:szCs w:val="24"/>
        </w:rPr>
        <w:t xml:space="preserve"> в ходе подготовки и проведения зачета. </w:t>
      </w:r>
    </w:p>
    <w:p w:rsidR="00AB7AD8" w:rsidRPr="005606DE" w:rsidRDefault="00AB7AD8" w:rsidP="005606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Соответствие содержания вопросов-заданий опорным знаниям </w:t>
      </w:r>
      <w:r w:rsidR="005606DE" w:rsidRPr="005606DE">
        <w:rPr>
          <w:rFonts w:ascii="Times New Roman" w:hAnsi="Times New Roman" w:cs="Times New Roman"/>
          <w:sz w:val="24"/>
          <w:szCs w:val="24"/>
        </w:rPr>
        <w:t>об</w:t>
      </w:r>
      <w:r w:rsidRPr="005606DE">
        <w:rPr>
          <w:rFonts w:ascii="Times New Roman" w:hAnsi="Times New Roman" w:cs="Times New Roman"/>
          <w:sz w:val="24"/>
          <w:szCs w:val="24"/>
        </w:rPr>
        <w:t>уча</w:t>
      </w:r>
      <w:r w:rsidR="005606DE" w:rsidRPr="005606DE">
        <w:rPr>
          <w:rFonts w:ascii="Times New Roman" w:hAnsi="Times New Roman" w:cs="Times New Roman"/>
          <w:sz w:val="24"/>
          <w:szCs w:val="24"/>
        </w:rPr>
        <w:t>ю</w:t>
      </w:r>
      <w:r w:rsidRPr="005606DE">
        <w:rPr>
          <w:rFonts w:ascii="Times New Roman" w:hAnsi="Times New Roman" w:cs="Times New Roman"/>
          <w:sz w:val="24"/>
          <w:szCs w:val="24"/>
        </w:rPr>
        <w:t xml:space="preserve">щихся по теме, обеспечение их практической направленности. </w:t>
      </w:r>
    </w:p>
    <w:p w:rsidR="00AB7AD8" w:rsidRPr="005606DE" w:rsidRDefault="00AB7AD8" w:rsidP="005606D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Коррекция знаний </w:t>
      </w:r>
      <w:r w:rsidR="005606DE" w:rsidRPr="005606DE">
        <w:rPr>
          <w:rFonts w:ascii="Times New Roman" w:hAnsi="Times New Roman" w:cs="Times New Roman"/>
          <w:sz w:val="24"/>
          <w:szCs w:val="24"/>
        </w:rPr>
        <w:t>об</w:t>
      </w:r>
      <w:r w:rsidRPr="005606DE">
        <w:rPr>
          <w:rFonts w:ascii="Times New Roman" w:hAnsi="Times New Roman" w:cs="Times New Roman"/>
          <w:sz w:val="24"/>
          <w:szCs w:val="24"/>
        </w:rPr>
        <w:t>уча</w:t>
      </w:r>
      <w:r w:rsidR="005606DE" w:rsidRPr="005606DE">
        <w:rPr>
          <w:rFonts w:ascii="Times New Roman" w:hAnsi="Times New Roman" w:cs="Times New Roman"/>
          <w:sz w:val="24"/>
          <w:szCs w:val="24"/>
        </w:rPr>
        <w:t>ю</w:t>
      </w:r>
      <w:r w:rsidRPr="005606DE">
        <w:rPr>
          <w:rFonts w:ascii="Times New Roman" w:hAnsi="Times New Roman" w:cs="Times New Roman"/>
          <w:sz w:val="24"/>
          <w:szCs w:val="24"/>
        </w:rPr>
        <w:t>щихся на основе диагностики и самодиагностики.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5606DE" w:rsidRDefault="00AB7AD8" w:rsidP="005606DE">
      <w:pPr>
        <w:spacing w:after="0" w:line="240" w:lineRule="auto"/>
        <w:jc w:val="center"/>
        <w:rPr>
          <w:rFonts w:ascii="Arial Black" w:hAnsi="Arial Black" w:cs="Times New Roman"/>
          <w:b/>
          <w:i/>
          <w:sz w:val="24"/>
          <w:szCs w:val="24"/>
        </w:rPr>
      </w:pPr>
      <w:r w:rsidRPr="005606DE">
        <w:rPr>
          <w:rFonts w:ascii="Arial Black" w:hAnsi="Arial Black" w:cs="Times New Roman"/>
          <w:b/>
          <w:i/>
          <w:sz w:val="24"/>
          <w:szCs w:val="24"/>
        </w:rPr>
        <w:t>УРОК – КОНТРОЛЬНАЯ РАБОТА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560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b/>
          <w:sz w:val="24"/>
          <w:szCs w:val="24"/>
        </w:rPr>
        <w:t>Урок – контрольная работа</w:t>
      </w:r>
      <w:r w:rsidRPr="00496576">
        <w:rPr>
          <w:rFonts w:ascii="Times New Roman" w:hAnsi="Times New Roman" w:cs="Times New Roman"/>
          <w:sz w:val="24"/>
          <w:szCs w:val="24"/>
        </w:rPr>
        <w:t xml:space="preserve"> – учебное занятие, ориентированное на актуализацию и проверку знаний </w:t>
      </w:r>
      <w:r w:rsidR="005606DE">
        <w:rPr>
          <w:rFonts w:ascii="Times New Roman" w:hAnsi="Times New Roman" w:cs="Times New Roman"/>
          <w:sz w:val="24"/>
          <w:szCs w:val="24"/>
        </w:rPr>
        <w:t>об</w:t>
      </w:r>
      <w:r w:rsidRPr="00496576">
        <w:rPr>
          <w:rFonts w:ascii="Times New Roman" w:hAnsi="Times New Roman" w:cs="Times New Roman"/>
          <w:sz w:val="24"/>
          <w:szCs w:val="24"/>
        </w:rPr>
        <w:t>уча</w:t>
      </w:r>
      <w:r w:rsidR="005606DE">
        <w:rPr>
          <w:rFonts w:ascii="Times New Roman" w:hAnsi="Times New Roman" w:cs="Times New Roman"/>
          <w:sz w:val="24"/>
          <w:szCs w:val="24"/>
        </w:rPr>
        <w:t>ю</w:t>
      </w:r>
      <w:r w:rsidRPr="00496576">
        <w:rPr>
          <w:rFonts w:ascii="Times New Roman" w:hAnsi="Times New Roman" w:cs="Times New Roman"/>
          <w:sz w:val="24"/>
          <w:szCs w:val="24"/>
        </w:rPr>
        <w:t>щихся, способов применения их в практической деятельности, выявление степени усвоения учебного материала для последующей коррекции знаний.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5606DE" w:rsidRDefault="00AB7AD8" w:rsidP="00560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6DE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уроку – контрольной работе:</w:t>
      </w:r>
    </w:p>
    <w:p w:rsidR="00AB7AD8" w:rsidRPr="005606DE" w:rsidRDefault="00AB7AD8" w:rsidP="005606D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проведения к/р. (Предусмотрена ли она тематическим планированием и графиком контрольных работ). </w:t>
      </w:r>
    </w:p>
    <w:p w:rsidR="005606DE" w:rsidRPr="005606DE" w:rsidRDefault="00AB7AD8" w:rsidP="005606D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Содержание к/</w:t>
      </w:r>
      <w:proofErr w:type="spellStart"/>
      <w:proofErr w:type="gramStart"/>
      <w:r w:rsidRPr="005606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606DE">
        <w:rPr>
          <w:rFonts w:ascii="Times New Roman" w:hAnsi="Times New Roman" w:cs="Times New Roman"/>
          <w:sz w:val="24"/>
          <w:szCs w:val="24"/>
        </w:rPr>
        <w:t xml:space="preserve"> (соответствие содержания к/</w:t>
      </w:r>
      <w:proofErr w:type="spellStart"/>
      <w:r w:rsidRPr="005606D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606DE">
        <w:rPr>
          <w:rFonts w:ascii="Times New Roman" w:hAnsi="Times New Roman" w:cs="Times New Roman"/>
          <w:sz w:val="24"/>
          <w:szCs w:val="24"/>
        </w:rPr>
        <w:t xml:space="preserve"> требованиям учебной программы, четкость постановки вопросов и заданий, их объём, отражение ими основн</w:t>
      </w:r>
      <w:r w:rsidR="005606DE" w:rsidRPr="005606DE">
        <w:rPr>
          <w:rFonts w:ascii="Times New Roman" w:hAnsi="Times New Roman" w:cs="Times New Roman"/>
          <w:sz w:val="24"/>
          <w:szCs w:val="24"/>
        </w:rPr>
        <w:t xml:space="preserve">ого содержания изучаемой темы). </w:t>
      </w:r>
      <w:r w:rsidRPr="005606DE">
        <w:rPr>
          <w:rFonts w:ascii="Times New Roman" w:hAnsi="Times New Roman" w:cs="Times New Roman"/>
          <w:sz w:val="24"/>
          <w:szCs w:val="24"/>
        </w:rPr>
        <w:t xml:space="preserve">Уровневая дифференциация заданий. </w:t>
      </w:r>
    </w:p>
    <w:p w:rsidR="00AB7AD8" w:rsidRPr="005606DE" w:rsidRDefault="00AB7AD8" w:rsidP="005606D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Оснащенность к/</w:t>
      </w:r>
      <w:proofErr w:type="spellStart"/>
      <w:proofErr w:type="gramStart"/>
      <w:r w:rsidRPr="005606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606DE">
        <w:rPr>
          <w:rFonts w:ascii="Times New Roman" w:hAnsi="Times New Roman" w:cs="Times New Roman"/>
          <w:sz w:val="24"/>
          <w:szCs w:val="24"/>
        </w:rPr>
        <w:t xml:space="preserve"> (справочные, табличные материалы, устранение подсказывающих материалов и др.) </w:t>
      </w:r>
    </w:p>
    <w:p w:rsidR="00AB7AD8" w:rsidRPr="005606DE" w:rsidRDefault="00AB7AD8" w:rsidP="005606DE">
      <w:pPr>
        <w:pStyle w:val="a3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Наличие обязательного и своевременного анализа итогов контрольной работы по алгоритму:</w:t>
      </w:r>
    </w:p>
    <w:p w:rsidR="00AB7AD8" w:rsidRPr="005606DE" w:rsidRDefault="00AB7AD8" w:rsidP="005606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общие результаты работы;</w:t>
      </w:r>
    </w:p>
    <w:p w:rsidR="00AB7AD8" w:rsidRPr="005606DE" w:rsidRDefault="00AB7AD8" w:rsidP="005606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анализ к/</w:t>
      </w:r>
      <w:proofErr w:type="spellStart"/>
      <w:proofErr w:type="gramStart"/>
      <w:r w:rsidRPr="005606D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606DE">
        <w:rPr>
          <w:rFonts w:ascii="Times New Roman" w:hAnsi="Times New Roman" w:cs="Times New Roman"/>
          <w:sz w:val="24"/>
          <w:szCs w:val="24"/>
        </w:rPr>
        <w:t xml:space="preserve"> по элементам знаний;</w:t>
      </w:r>
    </w:p>
    <w:p w:rsidR="00AB7AD8" w:rsidRPr="005606DE" w:rsidRDefault="00AB7AD8" w:rsidP="005606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анализ по характеру допущенных ошибок и недостатков;</w:t>
      </w:r>
    </w:p>
    <w:p w:rsidR="00AB7AD8" w:rsidRPr="005606DE" w:rsidRDefault="00AB7AD8" w:rsidP="005606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6DE">
        <w:rPr>
          <w:rFonts w:ascii="Times New Roman" w:hAnsi="Times New Roman" w:cs="Times New Roman"/>
          <w:sz w:val="24"/>
          <w:szCs w:val="24"/>
        </w:rPr>
        <w:t>организация работы учащихся над ошибками и пробелами в знаниях (коррекция знаний и определение программ по повышению качества знаний, умений и навыков).</w:t>
      </w: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AD8" w:rsidRPr="00496576" w:rsidRDefault="00AB7AD8" w:rsidP="00AB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56" w:rsidRPr="00496576" w:rsidRDefault="00292356" w:rsidP="00292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F9A" w:rsidRPr="00CA6840" w:rsidRDefault="004D5F9A" w:rsidP="00CA6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5F9A" w:rsidRPr="00CA6840" w:rsidSect="004C22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449"/>
    <w:multiLevelType w:val="hybridMultilevel"/>
    <w:tmpl w:val="77A207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170C"/>
    <w:multiLevelType w:val="hybridMultilevel"/>
    <w:tmpl w:val="A71A2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E63AA"/>
    <w:multiLevelType w:val="hybridMultilevel"/>
    <w:tmpl w:val="56186A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7281D"/>
    <w:multiLevelType w:val="hybridMultilevel"/>
    <w:tmpl w:val="1C16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6712"/>
    <w:multiLevelType w:val="hybridMultilevel"/>
    <w:tmpl w:val="BF9A2D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B7C98"/>
    <w:multiLevelType w:val="hybridMultilevel"/>
    <w:tmpl w:val="62C23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F0985"/>
    <w:multiLevelType w:val="hybridMultilevel"/>
    <w:tmpl w:val="CF5C7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34549"/>
    <w:multiLevelType w:val="hybridMultilevel"/>
    <w:tmpl w:val="86B67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21BB1"/>
    <w:multiLevelType w:val="hybridMultilevel"/>
    <w:tmpl w:val="08C8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8149F"/>
    <w:multiLevelType w:val="hybridMultilevel"/>
    <w:tmpl w:val="8B9458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B02"/>
    <w:multiLevelType w:val="hybridMultilevel"/>
    <w:tmpl w:val="9B76AE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C57E5"/>
    <w:multiLevelType w:val="hybridMultilevel"/>
    <w:tmpl w:val="6D283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76EB5"/>
    <w:multiLevelType w:val="hybridMultilevel"/>
    <w:tmpl w:val="B3149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97E77"/>
    <w:multiLevelType w:val="hybridMultilevel"/>
    <w:tmpl w:val="E90AB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31F5A"/>
    <w:multiLevelType w:val="hybridMultilevel"/>
    <w:tmpl w:val="2CAC3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D84542"/>
    <w:multiLevelType w:val="hybridMultilevel"/>
    <w:tmpl w:val="4BDA7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423EE"/>
    <w:multiLevelType w:val="hybridMultilevel"/>
    <w:tmpl w:val="47C81A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6131C"/>
    <w:multiLevelType w:val="hybridMultilevel"/>
    <w:tmpl w:val="773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60E84"/>
    <w:multiLevelType w:val="hybridMultilevel"/>
    <w:tmpl w:val="1B002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6A7D7C"/>
    <w:multiLevelType w:val="hybridMultilevel"/>
    <w:tmpl w:val="C556F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87D49"/>
    <w:multiLevelType w:val="hybridMultilevel"/>
    <w:tmpl w:val="495C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E7748"/>
    <w:multiLevelType w:val="hybridMultilevel"/>
    <w:tmpl w:val="CF22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446CA"/>
    <w:multiLevelType w:val="hybridMultilevel"/>
    <w:tmpl w:val="DFC64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674480"/>
    <w:multiLevelType w:val="hybridMultilevel"/>
    <w:tmpl w:val="6380A9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22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1"/>
  </w:num>
  <w:num w:numId="13">
    <w:abstractNumId w:val="2"/>
  </w:num>
  <w:num w:numId="14">
    <w:abstractNumId w:val="5"/>
  </w:num>
  <w:num w:numId="15">
    <w:abstractNumId w:val="14"/>
  </w:num>
  <w:num w:numId="16">
    <w:abstractNumId w:val="23"/>
  </w:num>
  <w:num w:numId="17">
    <w:abstractNumId w:val="21"/>
  </w:num>
  <w:num w:numId="18">
    <w:abstractNumId w:val="20"/>
  </w:num>
  <w:num w:numId="19">
    <w:abstractNumId w:val="8"/>
  </w:num>
  <w:num w:numId="20">
    <w:abstractNumId w:val="0"/>
  </w:num>
  <w:num w:numId="21">
    <w:abstractNumId w:val="9"/>
  </w:num>
  <w:num w:numId="22">
    <w:abstractNumId w:val="15"/>
  </w:num>
  <w:num w:numId="23">
    <w:abstractNumId w:val="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840"/>
    <w:rsid w:val="00070151"/>
    <w:rsid w:val="001D5C2F"/>
    <w:rsid w:val="00292356"/>
    <w:rsid w:val="004C2203"/>
    <w:rsid w:val="004D5F9A"/>
    <w:rsid w:val="005606DE"/>
    <w:rsid w:val="00623EC1"/>
    <w:rsid w:val="00960CA1"/>
    <w:rsid w:val="00AB7AD8"/>
    <w:rsid w:val="00CA6840"/>
    <w:rsid w:val="00E1649C"/>
    <w:rsid w:val="00ED4CD6"/>
    <w:rsid w:val="00F3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3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D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2012-08-19T08:37:00Z</dcterms:created>
  <dcterms:modified xsi:type="dcterms:W3CDTF">2012-08-19T10:45:00Z</dcterms:modified>
</cp:coreProperties>
</file>